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681" w:rsidRPr="00B13E0F" w:rsidRDefault="001F6681" w:rsidP="001F6681">
      <w:pPr>
        <w:spacing w:after="0" w:line="312" w:lineRule="auto"/>
        <w:rPr>
          <w:rFonts w:ascii="Georgia" w:hAnsi="Georgia"/>
          <w:b/>
          <w:sz w:val="24"/>
          <w:szCs w:val="24"/>
          <w:u w:val="single"/>
        </w:rPr>
      </w:pPr>
      <w:r w:rsidRPr="00B13E0F">
        <w:rPr>
          <w:rFonts w:ascii="Georgia" w:hAnsi="Georgia"/>
          <w:b/>
          <w:sz w:val="24"/>
          <w:szCs w:val="24"/>
          <w:u w:val="single"/>
        </w:rPr>
        <w:t>DRAFT MINUTES (</w:t>
      </w:r>
      <w:proofErr w:type="spellStart"/>
      <w:r w:rsidRPr="00B13E0F">
        <w:rPr>
          <w:rFonts w:ascii="Georgia" w:hAnsi="Georgia"/>
          <w:b/>
          <w:sz w:val="24"/>
          <w:szCs w:val="24"/>
          <w:u w:val="single"/>
        </w:rPr>
        <w:t>cp</w:t>
      </w:r>
      <w:proofErr w:type="spellEnd"/>
      <w:r w:rsidRPr="00B13E0F">
        <w:rPr>
          <w:rFonts w:ascii="Georgia" w:hAnsi="Georgia"/>
          <w:b/>
          <w:sz w:val="24"/>
          <w:szCs w:val="24"/>
          <w:u w:val="single"/>
        </w:rPr>
        <w:t>)</w:t>
      </w:r>
    </w:p>
    <w:p w:rsidR="001F6681" w:rsidRDefault="001F6681" w:rsidP="001F6681">
      <w:pPr>
        <w:spacing w:after="0" w:line="312" w:lineRule="auto"/>
        <w:rPr>
          <w:rFonts w:ascii="Georgia" w:hAnsi="Georgia"/>
          <w:b/>
          <w:sz w:val="24"/>
          <w:szCs w:val="24"/>
          <w:u w:val="single"/>
        </w:rPr>
      </w:pPr>
      <w:r w:rsidRPr="00B13E0F">
        <w:rPr>
          <w:rFonts w:ascii="Georgia" w:hAnsi="Georgia"/>
          <w:b/>
          <w:sz w:val="24"/>
          <w:szCs w:val="24"/>
          <w:u w:val="single"/>
        </w:rPr>
        <w:t>Adirondack Mountain Club</w:t>
      </w:r>
      <w:r>
        <w:rPr>
          <w:rFonts w:ascii="Georgia" w:hAnsi="Georgia"/>
          <w:b/>
          <w:sz w:val="24"/>
          <w:szCs w:val="24"/>
          <w:u w:val="single"/>
        </w:rPr>
        <w:t>—Conservation Committee Meeting</w:t>
      </w:r>
    </w:p>
    <w:p w:rsidR="001F6681" w:rsidRPr="00B13E0F" w:rsidRDefault="001F6681" w:rsidP="001F6681">
      <w:pPr>
        <w:spacing w:after="0" w:line="312" w:lineRule="auto"/>
        <w:rPr>
          <w:rFonts w:ascii="Georgia" w:hAnsi="Georgia"/>
          <w:sz w:val="24"/>
          <w:szCs w:val="24"/>
        </w:rPr>
      </w:pPr>
      <w:r w:rsidRPr="00B13E0F">
        <w:rPr>
          <w:rFonts w:ascii="Georgia" w:hAnsi="Georgia"/>
          <w:b/>
          <w:sz w:val="24"/>
          <w:szCs w:val="24"/>
          <w:u w:val="single"/>
        </w:rPr>
        <w:t>May 11, 2019</w:t>
      </w:r>
    </w:p>
    <w:p w:rsidR="001F6681" w:rsidRPr="00B13E0F" w:rsidRDefault="001F6681" w:rsidP="001F6681">
      <w:pPr>
        <w:spacing w:after="0" w:line="312" w:lineRule="auto"/>
        <w:rPr>
          <w:rFonts w:ascii="Georgia" w:hAnsi="Georgia"/>
          <w:sz w:val="24"/>
          <w:szCs w:val="24"/>
        </w:rPr>
      </w:pPr>
      <w:r w:rsidRPr="001F6681">
        <w:rPr>
          <w:rFonts w:ascii="Georgia" w:hAnsi="Georgia"/>
          <w:b/>
          <w:sz w:val="24"/>
          <w:szCs w:val="24"/>
        </w:rPr>
        <w:t>Present:</w:t>
      </w:r>
      <w:r w:rsidRPr="00B13E0F">
        <w:rPr>
          <w:rFonts w:ascii="Georgia" w:hAnsi="Georgia"/>
          <w:sz w:val="24"/>
          <w:szCs w:val="24"/>
        </w:rPr>
        <w:t xml:space="preserve"> Neil Woodworth, Cathy Pedler, Ben Mastaitis, Jeff Levitt, Martha Waldman, Cliff </w:t>
      </w:r>
      <w:proofErr w:type="spellStart"/>
      <w:r w:rsidRPr="00B13E0F">
        <w:rPr>
          <w:rFonts w:ascii="Georgia" w:hAnsi="Georgia"/>
          <w:sz w:val="24"/>
          <w:szCs w:val="24"/>
        </w:rPr>
        <w:t>Prewnecki</w:t>
      </w:r>
      <w:proofErr w:type="spellEnd"/>
      <w:r w:rsidRPr="00B13E0F">
        <w:rPr>
          <w:rFonts w:ascii="Georgia" w:hAnsi="Georgia"/>
          <w:sz w:val="24"/>
          <w:szCs w:val="24"/>
        </w:rPr>
        <w:t xml:space="preserve">, Mike Prescott, Mary Coffin, Mal Provost, John </w:t>
      </w:r>
      <w:proofErr w:type="spellStart"/>
      <w:r w:rsidRPr="00B13E0F">
        <w:rPr>
          <w:rFonts w:ascii="Georgia" w:hAnsi="Georgia"/>
          <w:sz w:val="24"/>
          <w:szCs w:val="24"/>
        </w:rPr>
        <w:t>Gansfuss</w:t>
      </w:r>
      <w:proofErr w:type="spellEnd"/>
      <w:r w:rsidRPr="00B13E0F">
        <w:rPr>
          <w:rFonts w:ascii="Georgia" w:hAnsi="Georgia"/>
          <w:sz w:val="24"/>
          <w:szCs w:val="24"/>
        </w:rPr>
        <w:t xml:space="preserve">, Sally </w:t>
      </w:r>
      <w:proofErr w:type="spellStart"/>
      <w:r w:rsidRPr="00B13E0F">
        <w:rPr>
          <w:rFonts w:ascii="Georgia" w:hAnsi="Georgia"/>
          <w:sz w:val="24"/>
          <w:szCs w:val="24"/>
        </w:rPr>
        <w:t>Dewes</w:t>
      </w:r>
      <w:proofErr w:type="spellEnd"/>
      <w:r w:rsidRPr="00B13E0F">
        <w:rPr>
          <w:rFonts w:ascii="Georgia" w:hAnsi="Georgia"/>
          <w:sz w:val="24"/>
          <w:szCs w:val="24"/>
        </w:rPr>
        <w:t xml:space="preserve">, June </w:t>
      </w:r>
      <w:bookmarkStart w:id="0" w:name="__DdeLink__651_3807544053"/>
      <w:r w:rsidRPr="00B13E0F">
        <w:rPr>
          <w:rFonts w:ascii="Georgia" w:hAnsi="Georgia"/>
          <w:sz w:val="24"/>
          <w:szCs w:val="24"/>
        </w:rPr>
        <w:t>Fait,</w:t>
      </w:r>
      <w:bookmarkEnd w:id="0"/>
      <w:r w:rsidRPr="00B13E0F">
        <w:rPr>
          <w:rFonts w:ascii="Georgia" w:hAnsi="Georgia"/>
          <w:sz w:val="24"/>
          <w:szCs w:val="24"/>
        </w:rPr>
        <w:t xml:space="preserve"> Jim Coward, Chris </w:t>
      </w:r>
      <w:proofErr w:type="spellStart"/>
      <w:r w:rsidRPr="00B13E0F">
        <w:rPr>
          <w:rFonts w:ascii="Georgia" w:hAnsi="Georgia"/>
          <w:sz w:val="24"/>
          <w:szCs w:val="24"/>
        </w:rPr>
        <w:t>Veksey</w:t>
      </w:r>
      <w:proofErr w:type="spellEnd"/>
      <w:r w:rsidRPr="00B13E0F">
        <w:rPr>
          <w:rFonts w:ascii="Georgia" w:hAnsi="Georgia"/>
          <w:sz w:val="24"/>
          <w:szCs w:val="24"/>
        </w:rPr>
        <w:t xml:space="preserve">, Mark </w:t>
      </w:r>
      <w:proofErr w:type="spellStart"/>
      <w:r w:rsidRPr="00B13E0F">
        <w:rPr>
          <w:rFonts w:ascii="Georgia" w:hAnsi="Georgia"/>
          <w:sz w:val="24"/>
          <w:szCs w:val="24"/>
        </w:rPr>
        <w:t>Janey</w:t>
      </w:r>
      <w:proofErr w:type="spellEnd"/>
      <w:r w:rsidRPr="00B13E0F">
        <w:rPr>
          <w:rFonts w:ascii="Georgia" w:hAnsi="Georgia"/>
          <w:sz w:val="24"/>
          <w:szCs w:val="24"/>
        </w:rPr>
        <w:t xml:space="preserve">, Paul </w:t>
      </w:r>
      <w:proofErr w:type="spellStart"/>
      <w:r w:rsidRPr="00B13E0F">
        <w:rPr>
          <w:rFonts w:ascii="Georgia" w:hAnsi="Georgia"/>
          <w:sz w:val="24"/>
          <w:szCs w:val="24"/>
        </w:rPr>
        <w:t>Sirtoli</w:t>
      </w:r>
      <w:proofErr w:type="spellEnd"/>
      <w:r w:rsidRPr="00B13E0F">
        <w:rPr>
          <w:rFonts w:ascii="Georgia" w:hAnsi="Georgia"/>
          <w:sz w:val="24"/>
          <w:szCs w:val="24"/>
        </w:rPr>
        <w:t xml:space="preserve">, Paul </w:t>
      </w:r>
      <w:proofErr w:type="spellStart"/>
      <w:r w:rsidRPr="00B13E0F">
        <w:rPr>
          <w:rFonts w:ascii="Georgia" w:hAnsi="Georgia"/>
          <w:sz w:val="24"/>
          <w:szCs w:val="24"/>
        </w:rPr>
        <w:t>Dietershagen</w:t>
      </w:r>
      <w:proofErr w:type="spellEnd"/>
      <w:r w:rsidRPr="00B13E0F">
        <w:rPr>
          <w:rFonts w:ascii="Georgia" w:hAnsi="Georgia"/>
          <w:sz w:val="24"/>
          <w:szCs w:val="24"/>
        </w:rPr>
        <w:t xml:space="preserve">, Ralph Keating, Liza Mundy, Donald Mundy, Lynn </w:t>
      </w:r>
      <w:proofErr w:type="spellStart"/>
      <w:r w:rsidRPr="00B13E0F">
        <w:rPr>
          <w:rFonts w:ascii="Georgia" w:hAnsi="Georgia"/>
          <w:sz w:val="24"/>
          <w:szCs w:val="24"/>
        </w:rPr>
        <w:t>Rehfeld</w:t>
      </w:r>
      <w:proofErr w:type="spellEnd"/>
      <w:r w:rsidRPr="00B13E0F">
        <w:rPr>
          <w:rFonts w:ascii="Georgia" w:hAnsi="Georgia"/>
          <w:sz w:val="24"/>
          <w:szCs w:val="24"/>
        </w:rPr>
        <w:t xml:space="preserve"> – Kenney </w:t>
      </w:r>
    </w:p>
    <w:p w:rsidR="001F6681" w:rsidRDefault="001F6681" w:rsidP="001F6681">
      <w:pPr>
        <w:pStyle w:val="ListParagraph"/>
        <w:spacing w:after="0" w:line="312" w:lineRule="auto"/>
        <w:ind w:left="0"/>
        <w:rPr>
          <w:rFonts w:ascii="Georgia" w:hAnsi="Georgia" w:cs="Arial"/>
          <w:sz w:val="24"/>
          <w:szCs w:val="24"/>
          <w:u w:val="single"/>
        </w:rPr>
      </w:pPr>
    </w:p>
    <w:p w:rsidR="001F6681" w:rsidRPr="00B13E0F" w:rsidRDefault="001F6681" w:rsidP="001F6681">
      <w:pPr>
        <w:pStyle w:val="ListParagraph"/>
        <w:spacing w:after="0" w:line="312" w:lineRule="auto"/>
        <w:ind w:left="0"/>
        <w:rPr>
          <w:rFonts w:ascii="Georgia" w:hAnsi="Georgia"/>
          <w:sz w:val="24"/>
          <w:szCs w:val="24"/>
        </w:rPr>
      </w:pPr>
      <w:r w:rsidRPr="00B13E0F">
        <w:rPr>
          <w:rFonts w:ascii="Georgia" w:hAnsi="Georgia" w:cs="Arial"/>
          <w:sz w:val="24"/>
          <w:szCs w:val="24"/>
          <w:u w:val="single"/>
        </w:rPr>
        <w:t xml:space="preserve">Call </w:t>
      </w:r>
      <w:proofErr w:type="gramStart"/>
      <w:r w:rsidRPr="00B13E0F">
        <w:rPr>
          <w:rFonts w:ascii="Georgia" w:hAnsi="Georgia" w:cs="Arial"/>
          <w:sz w:val="24"/>
          <w:szCs w:val="24"/>
          <w:u w:val="single"/>
        </w:rPr>
        <w:t>To</w:t>
      </w:r>
      <w:proofErr w:type="gramEnd"/>
      <w:r w:rsidRPr="00B13E0F">
        <w:rPr>
          <w:rFonts w:ascii="Georgia" w:hAnsi="Georgia" w:cs="Arial"/>
          <w:sz w:val="24"/>
          <w:szCs w:val="24"/>
          <w:u w:val="single"/>
        </w:rPr>
        <w:t xml:space="preserve"> Order; Acceptance of Minutes of 3/9/19 (M</w:t>
      </w:r>
      <w:r w:rsidRPr="00B13E0F">
        <w:rPr>
          <w:rFonts w:ascii="Georgia" w:hAnsi="Georgia" w:cs="Arial"/>
          <w:color w:val="000000"/>
          <w:sz w:val="24"/>
          <w:szCs w:val="24"/>
          <w:u w:val="single"/>
        </w:rPr>
        <w:t xml:space="preserve">astaitis) </w:t>
      </w:r>
    </w:p>
    <w:p w:rsidR="001F6681" w:rsidRPr="00B13E0F" w:rsidRDefault="001F6681" w:rsidP="001F6681">
      <w:pPr>
        <w:pStyle w:val="ListParagraph"/>
        <w:spacing w:after="0" w:line="312" w:lineRule="auto"/>
        <w:ind w:left="0"/>
        <w:rPr>
          <w:rFonts w:ascii="Georgia" w:hAnsi="Georgia"/>
          <w:sz w:val="24"/>
          <w:szCs w:val="24"/>
        </w:rPr>
      </w:pPr>
      <w:r w:rsidRPr="00B13E0F">
        <w:rPr>
          <w:rFonts w:ascii="Georgia" w:hAnsi="Georgia" w:cs="Arial"/>
          <w:color w:val="000000"/>
          <w:sz w:val="24"/>
          <w:szCs w:val="24"/>
        </w:rPr>
        <w:t>Called order by Mastaitis at 10:10am.  Motion to accept minutes made by Levitt; seconded by Fait,</w:t>
      </w:r>
    </w:p>
    <w:p w:rsidR="00AD708C" w:rsidRDefault="00AD708C" w:rsidP="001F6681">
      <w:pPr>
        <w:pStyle w:val="ListParagraph"/>
        <w:spacing w:after="0" w:line="312" w:lineRule="auto"/>
        <w:ind w:left="0"/>
        <w:rPr>
          <w:rFonts w:ascii="Georgia" w:hAnsi="Georgia" w:cs="Arial"/>
          <w:sz w:val="24"/>
          <w:szCs w:val="24"/>
          <w:u w:val="single"/>
        </w:rPr>
      </w:pPr>
    </w:p>
    <w:p w:rsidR="001F6681" w:rsidRPr="00B13E0F" w:rsidRDefault="001F6681" w:rsidP="001F6681">
      <w:pPr>
        <w:pStyle w:val="ListParagraph"/>
        <w:spacing w:after="0" w:line="312" w:lineRule="auto"/>
        <w:ind w:left="0"/>
        <w:rPr>
          <w:rFonts w:ascii="Georgia" w:hAnsi="Georgia"/>
          <w:sz w:val="24"/>
          <w:szCs w:val="24"/>
        </w:rPr>
      </w:pPr>
      <w:r w:rsidRPr="00B13E0F">
        <w:rPr>
          <w:rFonts w:ascii="Georgia" w:hAnsi="Georgia" w:cs="Arial"/>
          <w:sz w:val="24"/>
          <w:szCs w:val="24"/>
          <w:u w:val="single"/>
        </w:rPr>
        <w:t xml:space="preserve">Changes &amp; Additions to Agenda (Mastaitis) </w:t>
      </w:r>
    </w:p>
    <w:p w:rsidR="001F6681" w:rsidRPr="00B13E0F" w:rsidRDefault="001F6681" w:rsidP="001F6681">
      <w:pPr>
        <w:pStyle w:val="ListParagraph"/>
        <w:spacing w:after="0" w:line="312" w:lineRule="auto"/>
        <w:ind w:left="0"/>
        <w:rPr>
          <w:rFonts w:ascii="Georgia" w:hAnsi="Georgia"/>
          <w:sz w:val="24"/>
          <w:szCs w:val="24"/>
        </w:rPr>
      </w:pPr>
      <w:proofErr w:type="gramStart"/>
      <w:r w:rsidRPr="00B13E0F">
        <w:rPr>
          <w:rFonts w:ascii="Georgia" w:hAnsi="Georgia" w:cs="Arial"/>
          <w:sz w:val="24"/>
          <w:szCs w:val="24"/>
        </w:rPr>
        <w:t>Coffin  –</w:t>
      </w:r>
      <w:proofErr w:type="gramEnd"/>
      <w:r w:rsidRPr="00B13E0F">
        <w:rPr>
          <w:rFonts w:ascii="Georgia" w:hAnsi="Georgia" w:cs="Arial"/>
          <w:sz w:val="24"/>
          <w:szCs w:val="24"/>
        </w:rPr>
        <w:t xml:space="preserve"> NCNST</w:t>
      </w:r>
    </w:p>
    <w:p w:rsidR="001F6681" w:rsidRPr="00B13E0F" w:rsidRDefault="001F6681" w:rsidP="001F6681">
      <w:pPr>
        <w:pStyle w:val="ListParagraph"/>
        <w:spacing w:after="0" w:line="312" w:lineRule="auto"/>
        <w:ind w:left="0"/>
        <w:rPr>
          <w:rFonts w:ascii="Georgia" w:hAnsi="Georgia"/>
          <w:sz w:val="24"/>
          <w:szCs w:val="24"/>
        </w:rPr>
      </w:pPr>
      <w:r w:rsidRPr="00B13E0F">
        <w:rPr>
          <w:rFonts w:ascii="Georgia" w:hAnsi="Georgia" w:cs="Arial"/>
          <w:sz w:val="24"/>
          <w:szCs w:val="24"/>
        </w:rPr>
        <w:t xml:space="preserve">Woodworth - </w:t>
      </w:r>
      <w:proofErr w:type="spellStart"/>
      <w:r w:rsidRPr="00B13E0F">
        <w:rPr>
          <w:rFonts w:ascii="Georgia" w:hAnsi="Georgia" w:cs="Arial"/>
          <w:sz w:val="24"/>
          <w:szCs w:val="24"/>
        </w:rPr>
        <w:t>Minnewaska</w:t>
      </w:r>
      <w:proofErr w:type="spellEnd"/>
      <w:r w:rsidRPr="00B13E0F">
        <w:rPr>
          <w:rFonts w:ascii="Georgia" w:hAnsi="Georgia" w:cs="Arial"/>
          <w:sz w:val="24"/>
          <w:szCs w:val="24"/>
        </w:rPr>
        <w:t xml:space="preserve"> State </w:t>
      </w:r>
      <w:proofErr w:type="gramStart"/>
      <w:r w:rsidRPr="00B13E0F">
        <w:rPr>
          <w:rFonts w:ascii="Georgia" w:hAnsi="Georgia" w:cs="Arial"/>
          <w:sz w:val="24"/>
          <w:szCs w:val="24"/>
        </w:rPr>
        <w:t>Park ;</w:t>
      </w:r>
      <w:proofErr w:type="gramEnd"/>
      <w:r w:rsidRPr="00B13E0F">
        <w:rPr>
          <w:rFonts w:ascii="Georgia" w:hAnsi="Georgia" w:cs="Arial"/>
          <w:sz w:val="24"/>
          <w:szCs w:val="24"/>
        </w:rPr>
        <w:t xml:space="preserve"> Article 14 implications. </w:t>
      </w:r>
    </w:p>
    <w:p w:rsidR="00AD708C" w:rsidRDefault="00AD708C" w:rsidP="001F6681">
      <w:pPr>
        <w:pStyle w:val="ListParagraph"/>
        <w:spacing w:after="0" w:line="312" w:lineRule="auto"/>
        <w:ind w:left="0"/>
        <w:rPr>
          <w:rFonts w:ascii="Georgia" w:hAnsi="Georgia" w:cs="Arial"/>
          <w:sz w:val="24"/>
          <w:szCs w:val="24"/>
          <w:u w:val="single"/>
        </w:rPr>
      </w:pPr>
    </w:p>
    <w:p w:rsidR="001F6681" w:rsidRPr="00B13E0F" w:rsidRDefault="001F6681" w:rsidP="001F6681">
      <w:pPr>
        <w:pStyle w:val="ListParagraph"/>
        <w:spacing w:after="0" w:line="312" w:lineRule="auto"/>
        <w:ind w:left="0"/>
        <w:rPr>
          <w:rFonts w:ascii="Georgia" w:hAnsi="Georgia"/>
          <w:sz w:val="24"/>
          <w:szCs w:val="24"/>
        </w:rPr>
      </w:pPr>
      <w:r w:rsidRPr="00B13E0F">
        <w:rPr>
          <w:rFonts w:ascii="Georgia" w:hAnsi="Georgia" w:cs="Arial"/>
          <w:sz w:val="24"/>
          <w:szCs w:val="24"/>
          <w:u w:val="single"/>
        </w:rPr>
        <w:t xml:space="preserve">Chair's Comments &amp; Report (Mastaitis) </w:t>
      </w:r>
    </w:p>
    <w:p w:rsidR="001F6681" w:rsidRPr="00B13E0F" w:rsidRDefault="001F6681" w:rsidP="001F6681">
      <w:pPr>
        <w:pStyle w:val="ListParagraph"/>
        <w:spacing w:after="0" w:line="312" w:lineRule="auto"/>
        <w:ind w:left="0"/>
        <w:rPr>
          <w:rFonts w:ascii="Georgia" w:hAnsi="Georgia"/>
          <w:sz w:val="24"/>
          <w:szCs w:val="24"/>
        </w:rPr>
      </w:pPr>
      <w:r w:rsidRPr="00B13E0F">
        <w:rPr>
          <w:rFonts w:ascii="Georgia" w:hAnsi="Georgia" w:cs="Arial"/>
          <w:color w:val="000000"/>
          <w:sz w:val="24"/>
          <w:szCs w:val="24"/>
        </w:rPr>
        <w:t xml:space="preserve">Mastaitis </w:t>
      </w:r>
      <w:r w:rsidRPr="00B13E0F">
        <w:rPr>
          <w:rFonts w:ascii="Georgia" w:hAnsi="Georgia" w:cs="Arial"/>
          <w:sz w:val="24"/>
          <w:szCs w:val="24"/>
        </w:rPr>
        <w:t xml:space="preserve">– Conservation Day prior Saturday at </w:t>
      </w:r>
      <w:proofErr w:type="spellStart"/>
      <w:r w:rsidRPr="00B13E0F">
        <w:rPr>
          <w:rFonts w:ascii="Georgia" w:hAnsi="Georgia" w:cs="Arial"/>
          <w:sz w:val="24"/>
          <w:szCs w:val="24"/>
        </w:rPr>
        <w:t>Colonie</w:t>
      </w:r>
      <w:proofErr w:type="spellEnd"/>
      <w:r w:rsidRPr="00B13E0F">
        <w:rPr>
          <w:rFonts w:ascii="Georgia" w:hAnsi="Georgia" w:cs="Arial"/>
          <w:sz w:val="24"/>
          <w:szCs w:val="24"/>
        </w:rPr>
        <w:t xml:space="preserve"> Town Park.  Nice turn out </w:t>
      </w:r>
    </w:p>
    <w:p w:rsidR="001F6681" w:rsidRPr="00B13E0F" w:rsidRDefault="00AD708C" w:rsidP="001F6681">
      <w:pPr>
        <w:pStyle w:val="ListParagraph"/>
        <w:spacing w:after="0" w:line="312" w:lineRule="auto"/>
        <w:ind w:left="0"/>
        <w:rPr>
          <w:rFonts w:ascii="Georgia" w:hAnsi="Georgia"/>
          <w:sz w:val="24"/>
          <w:szCs w:val="24"/>
        </w:rPr>
      </w:pPr>
      <w:r>
        <w:rPr>
          <w:rFonts w:ascii="Georgia" w:hAnsi="Georgia" w:cs="Arial"/>
          <w:sz w:val="24"/>
          <w:szCs w:val="24"/>
        </w:rPr>
        <w:t>Meeting dates for 2020 (</w:t>
      </w:r>
      <w:r w:rsidR="001F6681" w:rsidRPr="00B13E0F">
        <w:rPr>
          <w:rFonts w:ascii="Georgia" w:hAnsi="Georgia" w:cs="Arial"/>
          <w:sz w:val="24"/>
          <w:szCs w:val="24"/>
        </w:rPr>
        <w:t>All Saturdays</w:t>
      </w:r>
      <w:proofErr w:type="gramStart"/>
      <w:r w:rsidR="001F6681" w:rsidRPr="00B13E0F">
        <w:rPr>
          <w:rFonts w:ascii="Georgia" w:hAnsi="Georgia" w:cs="Arial"/>
          <w:sz w:val="24"/>
          <w:szCs w:val="24"/>
        </w:rPr>
        <w:t>)  March</w:t>
      </w:r>
      <w:proofErr w:type="gramEnd"/>
      <w:r w:rsidR="001F6681" w:rsidRPr="00B13E0F">
        <w:rPr>
          <w:rFonts w:ascii="Georgia" w:hAnsi="Georgia" w:cs="Arial"/>
          <w:sz w:val="24"/>
          <w:szCs w:val="24"/>
        </w:rPr>
        <w:t xml:space="preserve"> 7 ; May 9; November  7</w:t>
      </w:r>
    </w:p>
    <w:p w:rsidR="00AD708C" w:rsidRDefault="00AD708C" w:rsidP="001F6681">
      <w:pPr>
        <w:pStyle w:val="ListParagraph"/>
        <w:spacing w:after="0" w:line="312" w:lineRule="auto"/>
        <w:ind w:left="0"/>
        <w:rPr>
          <w:rFonts w:ascii="Georgia" w:hAnsi="Georgia" w:cs="Arial"/>
          <w:sz w:val="24"/>
          <w:szCs w:val="24"/>
          <w:u w:val="single"/>
        </w:rPr>
      </w:pPr>
    </w:p>
    <w:p w:rsidR="001F6681" w:rsidRPr="00B13E0F" w:rsidRDefault="001F6681" w:rsidP="001F6681">
      <w:pPr>
        <w:pStyle w:val="ListParagraph"/>
        <w:spacing w:after="0" w:line="312" w:lineRule="auto"/>
        <w:ind w:left="0"/>
        <w:rPr>
          <w:rFonts w:ascii="Georgia" w:hAnsi="Georgia"/>
          <w:sz w:val="24"/>
          <w:szCs w:val="24"/>
        </w:rPr>
      </w:pPr>
      <w:r w:rsidRPr="00B13E0F">
        <w:rPr>
          <w:rFonts w:ascii="Georgia" w:hAnsi="Georgia" w:cs="Arial"/>
          <w:sz w:val="24"/>
          <w:szCs w:val="24"/>
          <w:u w:val="single"/>
        </w:rPr>
        <w:t xml:space="preserve">Reports and Concerns from Chapter Conservation Representatives </w:t>
      </w:r>
    </w:p>
    <w:p w:rsidR="001F6681" w:rsidRPr="00B13E0F" w:rsidRDefault="001F6681" w:rsidP="001F6681">
      <w:pPr>
        <w:pStyle w:val="ListParagraph"/>
        <w:spacing w:after="0" w:line="312" w:lineRule="auto"/>
        <w:ind w:left="0"/>
        <w:rPr>
          <w:rFonts w:ascii="Georgia" w:hAnsi="Georgia"/>
          <w:sz w:val="24"/>
          <w:szCs w:val="24"/>
        </w:rPr>
      </w:pPr>
      <w:proofErr w:type="gramStart"/>
      <w:r w:rsidRPr="00B13E0F">
        <w:rPr>
          <w:rFonts w:ascii="Georgia" w:hAnsi="Georgia" w:cs="Arial"/>
          <w:sz w:val="24"/>
          <w:szCs w:val="24"/>
        </w:rPr>
        <w:t>Provost  –</w:t>
      </w:r>
      <w:proofErr w:type="gramEnd"/>
      <w:r w:rsidRPr="00B13E0F">
        <w:rPr>
          <w:rFonts w:ascii="Georgia" w:hAnsi="Georgia" w:cs="Arial"/>
          <w:sz w:val="24"/>
          <w:szCs w:val="24"/>
        </w:rPr>
        <w:t xml:space="preserve"> Plotter Kill Preserve project involved DEC treatment for Hemlock Woolly </w:t>
      </w:r>
      <w:proofErr w:type="spellStart"/>
      <w:r w:rsidRPr="00B13E0F">
        <w:rPr>
          <w:rFonts w:ascii="Georgia" w:hAnsi="Georgia" w:cs="Arial"/>
          <w:sz w:val="24"/>
          <w:szCs w:val="24"/>
        </w:rPr>
        <w:t>Adelgid</w:t>
      </w:r>
      <w:proofErr w:type="spellEnd"/>
      <w:r w:rsidRPr="00B13E0F">
        <w:rPr>
          <w:rFonts w:ascii="Georgia" w:hAnsi="Georgia" w:cs="Arial"/>
          <w:sz w:val="24"/>
          <w:szCs w:val="24"/>
        </w:rPr>
        <w:t xml:space="preserve">.  </w:t>
      </w:r>
    </w:p>
    <w:p w:rsidR="001F6681" w:rsidRPr="00B13E0F" w:rsidRDefault="001F6681" w:rsidP="001F6681">
      <w:pPr>
        <w:pStyle w:val="ListParagraph"/>
        <w:spacing w:after="0" w:line="312" w:lineRule="auto"/>
        <w:ind w:left="0"/>
        <w:rPr>
          <w:rFonts w:ascii="Georgia" w:hAnsi="Georgia"/>
          <w:sz w:val="24"/>
          <w:szCs w:val="24"/>
        </w:rPr>
      </w:pPr>
      <w:proofErr w:type="gramStart"/>
      <w:r w:rsidRPr="00B13E0F">
        <w:rPr>
          <w:rFonts w:ascii="Georgia" w:hAnsi="Georgia" w:cs="Arial"/>
          <w:sz w:val="24"/>
          <w:szCs w:val="24"/>
        </w:rPr>
        <w:t>Kenney  –</w:t>
      </w:r>
      <w:proofErr w:type="gramEnd"/>
      <w:r w:rsidRPr="00B13E0F">
        <w:rPr>
          <w:rFonts w:ascii="Georgia" w:hAnsi="Georgia" w:cs="Arial"/>
          <w:sz w:val="24"/>
          <w:szCs w:val="24"/>
        </w:rPr>
        <w:t xml:space="preserve"> Project  in </w:t>
      </w:r>
      <w:r w:rsidRPr="00B13E0F">
        <w:rPr>
          <w:rFonts w:ascii="Georgia" w:hAnsi="Georgia" w:cs="Arial"/>
          <w:color w:val="000000"/>
          <w:sz w:val="24"/>
          <w:szCs w:val="24"/>
        </w:rPr>
        <w:t xml:space="preserve">Allegheny </w:t>
      </w:r>
      <w:r w:rsidRPr="00B13E0F">
        <w:rPr>
          <w:rFonts w:ascii="Georgia" w:hAnsi="Georgia" w:cs="Arial"/>
          <w:sz w:val="24"/>
          <w:szCs w:val="24"/>
        </w:rPr>
        <w:t>State Park. Niagara chapter maintains a trail to verify no in</w:t>
      </w:r>
      <w:r w:rsidR="00AD708C">
        <w:rPr>
          <w:rFonts w:ascii="Georgia" w:hAnsi="Georgia" w:cs="Arial"/>
          <w:sz w:val="24"/>
          <w:szCs w:val="24"/>
        </w:rPr>
        <w:t>cursions from Penn for fracking</w:t>
      </w:r>
      <w:r w:rsidRPr="00B13E0F">
        <w:rPr>
          <w:rFonts w:ascii="Georgia" w:hAnsi="Georgia" w:cs="Arial"/>
          <w:sz w:val="24"/>
          <w:szCs w:val="24"/>
        </w:rPr>
        <w:t xml:space="preserve">. None found. It’s a 12 mile stretch of trail. </w:t>
      </w:r>
    </w:p>
    <w:p w:rsidR="001F6681" w:rsidRPr="00B13E0F" w:rsidRDefault="001F6681" w:rsidP="001F6681">
      <w:pPr>
        <w:pStyle w:val="ListParagraph"/>
        <w:spacing w:after="0" w:line="312" w:lineRule="auto"/>
        <w:ind w:left="0"/>
        <w:rPr>
          <w:rFonts w:ascii="Georgia" w:hAnsi="Georgia"/>
          <w:sz w:val="24"/>
          <w:szCs w:val="24"/>
        </w:rPr>
      </w:pPr>
      <w:r w:rsidRPr="00B13E0F">
        <w:rPr>
          <w:rFonts w:ascii="Georgia" w:hAnsi="Georgia" w:cs="Arial"/>
          <w:sz w:val="24"/>
          <w:szCs w:val="24"/>
        </w:rPr>
        <w:t xml:space="preserve">Pisaneschi – Albany chapter working on getting repair work done on deteriorating sections of the Mohawk Hudson Hike Bike Trail. A meeting will scheduled among the responsible state / </w:t>
      </w:r>
      <w:proofErr w:type="gramStart"/>
      <w:r w:rsidRPr="00B13E0F">
        <w:rPr>
          <w:rFonts w:ascii="Georgia" w:hAnsi="Georgia" w:cs="Arial"/>
          <w:sz w:val="24"/>
          <w:szCs w:val="24"/>
        </w:rPr>
        <w:t>local  govt</w:t>
      </w:r>
      <w:proofErr w:type="gramEnd"/>
      <w:r w:rsidRPr="00B13E0F">
        <w:rPr>
          <w:rFonts w:ascii="Georgia" w:hAnsi="Georgia" w:cs="Arial"/>
          <w:sz w:val="24"/>
          <w:szCs w:val="24"/>
        </w:rPr>
        <w:t xml:space="preserve">.  </w:t>
      </w:r>
      <w:proofErr w:type="gramStart"/>
      <w:r w:rsidRPr="00B13E0F">
        <w:rPr>
          <w:rFonts w:ascii="Georgia" w:hAnsi="Georgia" w:cs="Arial"/>
          <w:sz w:val="24"/>
          <w:szCs w:val="24"/>
        </w:rPr>
        <w:t>stakeholders</w:t>
      </w:r>
      <w:proofErr w:type="gramEnd"/>
      <w:r w:rsidRPr="00B13E0F">
        <w:rPr>
          <w:rFonts w:ascii="Georgia" w:hAnsi="Georgia" w:cs="Arial"/>
          <w:sz w:val="24"/>
          <w:szCs w:val="24"/>
        </w:rPr>
        <w:t xml:space="preserve">. </w:t>
      </w:r>
    </w:p>
    <w:p w:rsidR="00AD708C" w:rsidRDefault="00AD708C" w:rsidP="001F6681">
      <w:pPr>
        <w:pStyle w:val="ListParagraph"/>
        <w:spacing w:after="0" w:line="312" w:lineRule="auto"/>
        <w:ind w:left="0"/>
        <w:rPr>
          <w:rFonts w:ascii="Georgia" w:hAnsi="Georgia" w:cs="Arial"/>
          <w:sz w:val="24"/>
          <w:szCs w:val="24"/>
          <w:u w:val="single"/>
        </w:rPr>
      </w:pPr>
    </w:p>
    <w:p w:rsidR="001F6681" w:rsidRPr="00B13E0F" w:rsidRDefault="001F6681" w:rsidP="001F6681">
      <w:pPr>
        <w:pStyle w:val="ListParagraph"/>
        <w:spacing w:after="0" w:line="312" w:lineRule="auto"/>
        <w:ind w:left="0"/>
        <w:rPr>
          <w:rFonts w:ascii="Georgia" w:hAnsi="Georgia"/>
          <w:sz w:val="24"/>
          <w:szCs w:val="24"/>
        </w:rPr>
      </w:pPr>
      <w:r w:rsidRPr="00B13E0F">
        <w:rPr>
          <w:rFonts w:ascii="Georgia" w:hAnsi="Georgia" w:cs="Arial"/>
          <w:sz w:val="24"/>
          <w:szCs w:val="24"/>
          <w:u w:val="single"/>
        </w:rPr>
        <w:t xml:space="preserve">DISCUSSION ITEMS </w:t>
      </w:r>
    </w:p>
    <w:p w:rsidR="001F6681" w:rsidRPr="00B13E0F" w:rsidRDefault="001F6681" w:rsidP="001F6681">
      <w:pPr>
        <w:shd w:val="clear" w:color="auto" w:fill="FFFFFF"/>
        <w:spacing w:after="0" w:line="312" w:lineRule="auto"/>
        <w:rPr>
          <w:rFonts w:ascii="Georgia" w:hAnsi="Georgia"/>
          <w:sz w:val="24"/>
          <w:szCs w:val="24"/>
        </w:rPr>
      </w:pPr>
      <w:r w:rsidRPr="00B13E0F">
        <w:rPr>
          <w:rFonts w:ascii="Georgia" w:hAnsi="Georgia" w:cs="Arial"/>
          <w:color w:val="000000"/>
          <w:sz w:val="24"/>
          <w:szCs w:val="24"/>
          <w:u w:val="single"/>
        </w:rPr>
        <w:t xml:space="preserve">State Budget  </w:t>
      </w:r>
      <w:r w:rsidRPr="00B13E0F">
        <w:rPr>
          <w:rFonts w:ascii="Georgia" w:hAnsi="Georgia" w:cs="Arial"/>
          <w:color w:val="000000"/>
          <w:sz w:val="24"/>
          <w:szCs w:val="24"/>
          <w:u w:val="single"/>
        </w:rPr>
        <w:tab/>
      </w:r>
      <w:proofErr w:type="gramStart"/>
      <w:r w:rsidRPr="00B13E0F">
        <w:rPr>
          <w:rFonts w:ascii="Georgia" w:hAnsi="Georgia" w:cs="Arial"/>
          <w:color w:val="000000"/>
          <w:sz w:val="24"/>
          <w:szCs w:val="24"/>
          <w:u w:val="single"/>
        </w:rPr>
        <w:t>( Woodworth</w:t>
      </w:r>
      <w:proofErr w:type="gramEnd"/>
      <w:r w:rsidRPr="00B13E0F">
        <w:rPr>
          <w:rFonts w:ascii="Georgia" w:hAnsi="Georgia" w:cs="Arial"/>
          <w:color w:val="000000"/>
          <w:sz w:val="24"/>
          <w:szCs w:val="24"/>
          <w:u w:val="single"/>
        </w:rPr>
        <w:t>/Pedler) ;</w:t>
      </w:r>
      <w:r w:rsidRPr="00B13E0F">
        <w:rPr>
          <w:rFonts w:ascii="Georgia" w:hAnsi="Georgia" w:cs="Arial"/>
          <w:sz w:val="24"/>
          <w:szCs w:val="24"/>
        </w:rPr>
        <w:t xml:space="preserve">   </w:t>
      </w:r>
    </w:p>
    <w:p w:rsidR="001F6681" w:rsidRPr="00B13E0F" w:rsidRDefault="001F6681" w:rsidP="001F6681">
      <w:pPr>
        <w:shd w:val="clear" w:color="auto" w:fill="FFFFFF"/>
        <w:spacing w:after="0" w:line="312" w:lineRule="auto"/>
        <w:rPr>
          <w:rFonts w:ascii="Georgia" w:hAnsi="Georgia"/>
          <w:sz w:val="24"/>
          <w:szCs w:val="24"/>
        </w:rPr>
      </w:pPr>
      <w:r w:rsidRPr="00B13E0F">
        <w:rPr>
          <w:rFonts w:ascii="Georgia" w:hAnsi="Georgia" w:cs="Arial"/>
          <w:b/>
          <w:bCs/>
          <w:sz w:val="24"/>
          <w:szCs w:val="24"/>
        </w:rPr>
        <w:t xml:space="preserve"> </w:t>
      </w:r>
      <w:r w:rsidRPr="00B13E0F">
        <w:rPr>
          <w:rFonts w:ascii="Georgia" w:hAnsi="Georgia" w:cs="Arial"/>
          <w:b/>
          <w:bCs/>
          <w:color w:val="000000"/>
          <w:sz w:val="24"/>
          <w:szCs w:val="24"/>
        </w:rPr>
        <w:t>EPF</w:t>
      </w:r>
      <w:r w:rsidR="00AD708C">
        <w:rPr>
          <w:rFonts w:ascii="Georgia" w:hAnsi="Georgia" w:cs="Arial"/>
          <w:color w:val="000000"/>
          <w:sz w:val="24"/>
          <w:szCs w:val="24"/>
        </w:rPr>
        <w:t xml:space="preserve"> </w:t>
      </w:r>
      <w:proofErr w:type="gramStart"/>
      <w:r w:rsidR="00AD708C">
        <w:rPr>
          <w:rFonts w:ascii="Georgia" w:hAnsi="Georgia" w:cs="Arial"/>
          <w:color w:val="000000"/>
          <w:sz w:val="24"/>
          <w:szCs w:val="24"/>
        </w:rPr>
        <w:t>-  Drop</w:t>
      </w:r>
      <w:proofErr w:type="gramEnd"/>
      <w:r w:rsidR="00AD708C">
        <w:rPr>
          <w:rFonts w:ascii="Georgia" w:hAnsi="Georgia" w:cs="Arial"/>
          <w:color w:val="000000"/>
          <w:sz w:val="24"/>
          <w:szCs w:val="24"/>
        </w:rPr>
        <w:t xml:space="preserve"> in open space funding</w:t>
      </w:r>
      <w:r w:rsidRPr="00B13E0F">
        <w:rPr>
          <w:rFonts w:ascii="Georgia" w:hAnsi="Georgia" w:cs="Arial"/>
          <w:color w:val="000000"/>
          <w:sz w:val="24"/>
          <w:szCs w:val="24"/>
        </w:rPr>
        <w:t>; compensated  f</w:t>
      </w:r>
      <w:r w:rsidR="00AD708C">
        <w:rPr>
          <w:rFonts w:ascii="Georgia" w:hAnsi="Georgia" w:cs="Arial"/>
          <w:color w:val="000000"/>
          <w:sz w:val="24"/>
          <w:szCs w:val="24"/>
        </w:rPr>
        <w:t>or by increased federal funding</w:t>
      </w:r>
      <w:r w:rsidRPr="00B13E0F">
        <w:rPr>
          <w:rFonts w:ascii="Georgia" w:hAnsi="Georgia" w:cs="Arial"/>
          <w:color w:val="000000"/>
          <w:sz w:val="24"/>
          <w:szCs w:val="24"/>
        </w:rPr>
        <w:t>; DEC hampered in land acquisition by staff shortage. Federal funding from Forest Legacy and LWCF; unsure about funding for 2019-20 in federal b</w:t>
      </w:r>
      <w:r w:rsidR="00AD708C">
        <w:rPr>
          <w:rFonts w:ascii="Georgia" w:hAnsi="Georgia" w:cs="Arial"/>
          <w:color w:val="000000"/>
          <w:sz w:val="24"/>
          <w:szCs w:val="24"/>
        </w:rPr>
        <w:t xml:space="preserve">udget. If so, DEC will request </w:t>
      </w:r>
      <w:r w:rsidRPr="00B13E0F">
        <w:rPr>
          <w:rFonts w:ascii="Georgia" w:hAnsi="Georgia" w:cs="Arial"/>
          <w:color w:val="000000"/>
          <w:sz w:val="24"/>
          <w:szCs w:val="24"/>
        </w:rPr>
        <w:t xml:space="preserve">additional funding to make up for federal short fall.   Regarding Hemlock </w:t>
      </w:r>
      <w:r w:rsidRPr="00B13E0F">
        <w:rPr>
          <w:rFonts w:ascii="Georgia" w:hAnsi="Georgia" w:cs="Arial"/>
          <w:color w:val="000000"/>
          <w:sz w:val="24"/>
          <w:szCs w:val="24"/>
        </w:rPr>
        <w:lastRenderedPageBreak/>
        <w:t xml:space="preserve">Woolly </w:t>
      </w:r>
      <w:proofErr w:type="spellStart"/>
      <w:r w:rsidRPr="00B13E0F">
        <w:rPr>
          <w:rFonts w:ascii="Georgia" w:hAnsi="Georgia" w:cs="Arial"/>
          <w:color w:val="000000"/>
          <w:sz w:val="24"/>
          <w:szCs w:val="24"/>
        </w:rPr>
        <w:t>Adelgid</w:t>
      </w:r>
      <w:proofErr w:type="spellEnd"/>
      <w:r w:rsidRPr="00B13E0F">
        <w:rPr>
          <w:rFonts w:ascii="Georgia" w:hAnsi="Georgia" w:cs="Arial"/>
          <w:color w:val="000000"/>
          <w:sz w:val="24"/>
          <w:szCs w:val="24"/>
        </w:rPr>
        <w:t>, Cornel</w:t>
      </w:r>
      <w:r w:rsidR="00AD708C">
        <w:rPr>
          <w:rFonts w:ascii="Georgia" w:hAnsi="Georgia" w:cs="Arial"/>
          <w:color w:val="000000"/>
          <w:sz w:val="24"/>
          <w:szCs w:val="24"/>
        </w:rPr>
        <w:t>l bio control an important item</w:t>
      </w:r>
      <w:r w:rsidRPr="00B13E0F">
        <w:rPr>
          <w:rFonts w:ascii="Georgia" w:hAnsi="Georgia" w:cs="Arial"/>
          <w:color w:val="000000"/>
          <w:sz w:val="24"/>
          <w:szCs w:val="24"/>
        </w:rPr>
        <w:t xml:space="preserve">; Stewardship line remains unchanged; pays for ADK stewardship staff. </w:t>
      </w:r>
    </w:p>
    <w:p w:rsidR="001F6681" w:rsidRPr="00B13E0F" w:rsidRDefault="001F6681" w:rsidP="001F6681">
      <w:pPr>
        <w:shd w:val="clear" w:color="auto" w:fill="FFFFFF"/>
        <w:spacing w:after="0" w:line="312" w:lineRule="auto"/>
        <w:rPr>
          <w:rFonts w:ascii="Georgia" w:hAnsi="Georgia"/>
          <w:sz w:val="24"/>
          <w:szCs w:val="24"/>
        </w:rPr>
      </w:pPr>
      <w:r w:rsidRPr="00B13E0F">
        <w:rPr>
          <w:rFonts w:ascii="Georgia" w:hAnsi="Georgia"/>
          <w:b/>
          <w:bCs/>
          <w:sz w:val="24"/>
          <w:szCs w:val="24"/>
        </w:rPr>
        <w:t>Rangers</w:t>
      </w:r>
      <w:r w:rsidRPr="00B13E0F">
        <w:rPr>
          <w:rFonts w:ascii="Georgia" w:hAnsi="Georgia"/>
          <w:sz w:val="24"/>
          <w:szCs w:val="24"/>
        </w:rPr>
        <w:t xml:space="preserve"> – State now oversees 5M acres of state land. Increased search and rescue. DEC no longer sending rangers out of state to fight forest fires. ADK will continue to advocate for increased ranger staff next year. </w:t>
      </w:r>
    </w:p>
    <w:p w:rsidR="001F6681" w:rsidRPr="00B13E0F" w:rsidRDefault="001F6681" w:rsidP="001F6681">
      <w:pPr>
        <w:shd w:val="clear" w:color="auto" w:fill="FFFFFF"/>
        <w:spacing w:after="0" w:line="312" w:lineRule="auto"/>
        <w:rPr>
          <w:rFonts w:ascii="Georgia" w:hAnsi="Georgia"/>
          <w:sz w:val="24"/>
          <w:szCs w:val="24"/>
        </w:rPr>
      </w:pPr>
      <w:r w:rsidRPr="00B13E0F">
        <w:rPr>
          <w:rFonts w:ascii="Georgia" w:hAnsi="Georgia"/>
          <w:b/>
          <w:bCs/>
          <w:sz w:val="24"/>
          <w:szCs w:val="24"/>
        </w:rPr>
        <w:t xml:space="preserve">Ticks </w:t>
      </w:r>
      <w:r w:rsidRPr="00B13E0F">
        <w:rPr>
          <w:rFonts w:ascii="Georgia" w:hAnsi="Georgia"/>
          <w:sz w:val="24"/>
          <w:szCs w:val="24"/>
        </w:rPr>
        <w:t xml:space="preserve">– Are becoming more wide spread. Funding is needed to address this issue.  Legislature failed to provide funding. Due to climate change winters are no longer severe enough to kill off the ticks. University of RI website has a video on how to tick proof clothing. Dick’s sells Sawyers, which is liquid permethrin.  </w:t>
      </w:r>
      <w:r w:rsidRPr="00B13E0F">
        <w:rPr>
          <w:rFonts w:ascii="Georgia" w:hAnsi="Georgia" w:cs="Arial"/>
          <w:color w:val="000000"/>
          <w:sz w:val="24"/>
          <w:szCs w:val="24"/>
        </w:rPr>
        <w:t xml:space="preserve">Woodworth – next fall ADK will try to secure the $1M in state budget to address this issue. </w:t>
      </w:r>
    </w:p>
    <w:p w:rsidR="005511C7" w:rsidRDefault="005511C7" w:rsidP="001F6681">
      <w:pPr>
        <w:shd w:val="clear" w:color="auto" w:fill="FFFFFF"/>
        <w:spacing w:after="0" w:line="312" w:lineRule="auto"/>
        <w:rPr>
          <w:rFonts w:ascii="Georgia" w:hAnsi="Georgia" w:cs="Arial"/>
          <w:color w:val="000000"/>
          <w:sz w:val="24"/>
          <w:szCs w:val="24"/>
          <w:u w:val="single"/>
        </w:rPr>
      </w:pPr>
    </w:p>
    <w:p w:rsidR="001F6681" w:rsidRDefault="001F6681" w:rsidP="001F6681">
      <w:pPr>
        <w:shd w:val="clear" w:color="auto" w:fill="FFFFFF"/>
        <w:spacing w:after="0" w:line="312" w:lineRule="auto"/>
        <w:rPr>
          <w:rFonts w:ascii="Georgia" w:hAnsi="Georgia" w:cs="Arial"/>
          <w:color w:val="000000"/>
          <w:sz w:val="24"/>
          <w:szCs w:val="24"/>
        </w:rPr>
      </w:pPr>
      <w:r w:rsidRPr="00B13E0F">
        <w:rPr>
          <w:rFonts w:ascii="Georgia" w:hAnsi="Georgia" w:cs="Arial"/>
          <w:color w:val="000000"/>
          <w:sz w:val="24"/>
          <w:szCs w:val="24"/>
          <w:u w:val="single"/>
        </w:rPr>
        <w:t>Legisl</w:t>
      </w:r>
      <w:r w:rsidR="005511C7">
        <w:rPr>
          <w:rFonts w:ascii="Georgia" w:hAnsi="Georgia" w:cs="Arial"/>
          <w:color w:val="000000"/>
          <w:sz w:val="24"/>
          <w:szCs w:val="24"/>
          <w:u w:val="single"/>
        </w:rPr>
        <w:t>ative Update (Woodworth/Pedler</w:t>
      </w:r>
      <w:r w:rsidR="00C57891">
        <w:rPr>
          <w:rFonts w:ascii="Georgia" w:hAnsi="Georgia" w:cs="Arial"/>
          <w:color w:val="000000"/>
          <w:sz w:val="24"/>
          <w:szCs w:val="24"/>
          <w:u w:val="single"/>
        </w:rPr>
        <w:t>)</w:t>
      </w:r>
    </w:p>
    <w:p w:rsidR="00C57891" w:rsidRDefault="00C57891" w:rsidP="001F6681">
      <w:pPr>
        <w:shd w:val="clear" w:color="auto" w:fill="FFFFFF"/>
        <w:spacing w:after="0" w:line="312" w:lineRule="auto"/>
        <w:rPr>
          <w:rFonts w:ascii="Georgia" w:hAnsi="Georgia" w:cs="Arial"/>
          <w:color w:val="000000"/>
          <w:sz w:val="24"/>
          <w:szCs w:val="24"/>
        </w:rPr>
      </w:pPr>
      <w:r>
        <w:rPr>
          <w:rFonts w:ascii="Georgia" w:hAnsi="Georgia" w:cs="Arial"/>
          <w:color w:val="000000"/>
          <w:sz w:val="24"/>
          <w:szCs w:val="24"/>
        </w:rPr>
        <w:t>S</w:t>
      </w:r>
      <w:r w:rsidRPr="00C57891">
        <w:rPr>
          <w:rFonts w:ascii="Georgia" w:hAnsi="Georgia" w:cs="Arial"/>
          <w:color w:val="000000"/>
          <w:sz w:val="24"/>
          <w:szCs w:val="24"/>
        </w:rPr>
        <w:t>ee table below for bill numbers</w:t>
      </w:r>
      <w:r>
        <w:rPr>
          <w:rFonts w:ascii="Georgia" w:hAnsi="Georgia" w:cs="Arial"/>
          <w:color w:val="000000"/>
          <w:sz w:val="24"/>
          <w:szCs w:val="24"/>
        </w:rPr>
        <w:t xml:space="preserve"> and follow this link for memos</w:t>
      </w:r>
    </w:p>
    <w:p w:rsidR="00C57891" w:rsidRPr="00C57891" w:rsidRDefault="00E93383" w:rsidP="001F6681">
      <w:pPr>
        <w:shd w:val="clear" w:color="auto" w:fill="FFFFFF"/>
        <w:spacing w:after="0" w:line="312" w:lineRule="auto"/>
        <w:rPr>
          <w:rFonts w:ascii="Georgia" w:hAnsi="Georgia"/>
          <w:sz w:val="24"/>
          <w:szCs w:val="24"/>
        </w:rPr>
      </w:pPr>
      <w:hyperlink r:id="rId7" w:history="1">
        <w:r w:rsidR="00C57891">
          <w:rPr>
            <w:rStyle w:val="Hyperlink"/>
          </w:rPr>
          <w:t>https://www.adk.org/protect/conservation-resources/</w:t>
        </w:r>
      </w:hyperlink>
    </w:p>
    <w:p w:rsidR="001F6681" w:rsidRPr="00B13E0F" w:rsidRDefault="0072103E" w:rsidP="001F6681">
      <w:pPr>
        <w:shd w:val="clear" w:color="auto" w:fill="FFFFFF"/>
        <w:spacing w:after="0" w:line="312" w:lineRule="auto"/>
        <w:rPr>
          <w:rFonts w:ascii="Georgia" w:hAnsi="Georgia"/>
          <w:sz w:val="24"/>
          <w:szCs w:val="24"/>
        </w:rPr>
      </w:pPr>
      <w:r>
        <w:rPr>
          <w:rFonts w:ascii="Georgia" w:hAnsi="Georgia"/>
          <w:b/>
          <w:sz w:val="24"/>
          <w:szCs w:val="24"/>
        </w:rPr>
        <w:t>Protection from Fracking W</w:t>
      </w:r>
      <w:r w:rsidR="001F6681" w:rsidRPr="00B13E0F">
        <w:rPr>
          <w:rFonts w:ascii="Georgia" w:hAnsi="Georgia"/>
          <w:b/>
          <w:sz w:val="24"/>
          <w:szCs w:val="24"/>
        </w:rPr>
        <w:t>aste</w:t>
      </w:r>
      <w:r>
        <w:rPr>
          <w:rFonts w:ascii="Georgia" w:hAnsi="Georgia"/>
          <w:sz w:val="24"/>
          <w:szCs w:val="24"/>
        </w:rPr>
        <w:t xml:space="preserve"> – ADK supports</w:t>
      </w:r>
      <w:r w:rsidR="005511C7">
        <w:rPr>
          <w:rFonts w:ascii="Georgia" w:hAnsi="Georgia"/>
          <w:sz w:val="24"/>
          <w:szCs w:val="24"/>
        </w:rPr>
        <w:t>;</w:t>
      </w:r>
      <w:r w:rsidR="001F6681" w:rsidRPr="00B13E0F">
        <w:rPr>
          <w:rFonts w:ascii="Georgia" w:hAnsi="Georgia"/>
          <w:sz w:val="24"/>
          <w:szCs w:val="24"/>
        </w:rPr>
        <w:t xml:space="preserve"> keeps out of state fracking waste from entering NY. </w:t>
      </w:r>
    </w:p>
    <w:p w:rsidR="001F6681" w:rsidRPr="00B13E0F" w:rsidRDefault="001F6681" w:rsidP="001F6681">
      <w:pPr>
        <w:shd w:val="clear" w:color="auto" w:fill="FFFFFF"/>
        <w:spacing w:after="0" w:line="312" w:lineRule="auto"/>
        <w:rPr>
          <w:rFonts w:ascii="Georgia" w:hAnsi="Georgia"/>
          <w:sz w:val="24"/>
          <w:szCs w:val="24"/>
        </w:rPr>
      </w:pPr>
      <w:r w:rsidRPr="00B13E0F">
        <w:rPr>
          <w:rFonts w:ascii="Georgia" w:hAnsi="Georgia"/>
          <w:b/>
          <w:sz w:val="24"/>
          <w:szCs w:val="24"/>
        </w:rPr>
        <w:t>ATV Bills</w:t>
      </w:r>
      <w:r w:rsidRPr="00B13E0F">
        <w:rPr>
          <w:rFonts w:ascii="Georgia" w:hAnsi="Georgia"/>
          <w:sz w:val="24"/>
          <w:szCs w:val="24"/>
        </w:rPr>
        <w:t xml:space="preserve"> – ADK opp</w:t>
      </w:r>
      <w:r w:rsidR="005511C7">
        <w:rPr>
          <w:rFonts w:ascii="Georgia" w:hAnsi="Georgia"/>
          <w:sz w:val="24"/>
          <w:szCs w:val="24"/>
        </w:rPr>
        <w:t>oses weight increases for UTVs and access to state land</w:t>
      </w:r>
      <w:r w:rsidRPr="00B13E0F">
        <w:rPr>
          <w:rFonts w:ascii="Georgia" w:hAnsi="Georgia"/>
          <w:sz w:val="24"/>
          <w:szCs w:val="24"/>
        </w:rPr>
        <w:t xml:space="preserve">. </w:t>
      </w:r>
    </w:p>
    <w:p w:rsidR="001F6681" w:rsidRPr="00B13E0F" w:rsidRDefault="001F6681" w:rsidP="001F6681">
      <w:pPr>
        <w:shd w:val="clear" w:color="auto" w:fill="FFFFFF"/>
        <w:spacing w:after="0" w:line="312" w:lineRule="auto"/>
        <w:rPr>
          <w:rFonts w:ascii="Georgia" w:hAnsi="Georgia"/>
          <w:sz w:val="24"/>
          <w:szCs w:val="24"/>
        </w:rPr>
      </w:pPr>
      <w:r w:rsidRPr="00B13E0F">
        <w:rPr>
          <w:rFonts w:ascii="Georgia" w:hAnsi="Georgia"/>
          <w:b/>
          <w:sz w:val="24"/>
          <w:szCs w:val="24"/>
        </w:rPr>
        <w:t>UTV registration</w:t>
      </w:r>
      <w:r w:rsidRPr="00B13E0F">
        <w:rPr>
          <w:rFonts w:ascii="Georgia" w:hAnsi="Georgia"/>
          <w:sz w:val="24"/>
          <w:szCs w:val="24"/>
        </w:rPr>
        <w:t xml:space="preserve"> – ADK opposes.</w:t>
      </w:r>
    </w:p>
    <w:p w:rsidR="001F6681" w:rsidRPr="00B13E0F" w:rsidRDefault="001F6681" w:rsidP="001F6681">
      <w:pPr>
        <w:shd w:val="clear" w:color="auto" w:fill="FFFFFF"/>
        <w:spacing w:after="0" w:line="312" w:lineRule="auto"/>
        <w:rPr>
          <w:rFonts w:ascii="Georgia" w:hAnsi="Georgia"/>
          <w:sz w:val="24"/>
          <w:szCs w:val="24"/>
        </w:rPr>
      </w:pPr>
      <w:r w:rsidRPr="00B13E0F">
        <w:rPr>
          <w:rFonts w:ascii="Georgia" w:hAnsi="Georgia"/>
          <w:b/>
          <w:sz w:val="24"/>
          <w:szCs w:val="24"/>
        </w:rPr>
        <w:t>ATV</w:t>
      </w:r>
      <w:r w:rsidR="0072103E">
        <w:rPr>
          <w:rFonts w:ascii="Georgia" w:hAnsi="Georgia"/>
          <w:sz w:val="24"/>
          <w:szCs w:val="24"/>
        </w:rPr>
        <w:t xml:space="preserve"> </w:t>
      </w:r>
      <w:r w:rsidR="0072103E" w:rsidRPr="0072103E">
        <w:rPr>
          <w:rFonts w:ascii="Georgia" w:hAnsi="Georgia"/>
          <w:b/>
          <w:sz w:val="24"/>
          <w:szCs w:val="24"/>
        </w:rPr>
        <w:t>Study</w:t>
      </w:r>
      <w:r w:rsidR="0072103E">
        <w:rPr>
          <w:rFonts w:ascii="Georgia" w:hAnsi="Georgia"/>
          <w:sz w:val="24"/>
          <w:szCs w:val="24"/>
        </w:rPr>
        <w:t>- ADK opposes</w:t>
      </w:r>
      <w:r w:rsidRPr="00B13E0F">
        <w:rPr>
          <w:rFonts w:ascii="Georgia" w:hAnsi="Georgia"/>
          <w:sz w:val="24"/>
          <w:szCs w:val="24"/>
        </w:rPr>
        <w:t xml:space="preserve">; </w:t>
      </w:r>
      <w:r w:rsidR="0072103E">
        <w:rPr>
          <w:rFonts w:ascii="Georgia" w:hAnsi="Georgia"/>
          <w:sz w:val="24"/>
          <w:szCs w:val="24"/>
        </w:rPr>
        <w:t xml:space="preserve">only looks at economic impact; </w:t>
      </w:r>
      <w:r w:rsidRPr="00B13E0F">
        <w:rPr>
          <w:rFonts w:ascii="Georgia" w:hAnsi="Georgia"/>
          <w:sz w:val="24"/>
          <w:szCs w:val="24"/>
        </w:rPr>
        <w:t xml:space="preserve">does not address environmental impacts </w:t>
      </w:r>
    </w:p>
    <w:p w:rsidR="001F6681" w:rsidRPr="00B13E0F" w:rsidRDefault="001F6681" w:rsidP="001F6681">
      <w:pPr>
        <w:shd w:val="clear" w:color="auto" w:fill="FFFFFF"/>
        <w:spacing w:after="0" w:line="312" w:lineRule="auto"/>
        <w:rPr>
          <w:rFonts w:ascii="Georgia" w:hAnsi="Georgia"/>
          <w:sz w:val="24"/>
          <w:szCs w:val="24"/>
        </w:rPr>
      </w:pPr>
      <w:r w:rsidRPr="00B13E0F">
        <w:rPr>
          <w:rFonts w:ascii="Georgia" w:hAnsi="Georgia"/>
          <w:b/>
          <w:sz w:val="24"/>
          <w:szCs w:val="24"/>
        </w:rPr>
        <w:t>ATV age limit</w:t>
      </w:r>
      <w:r w:rsidRPr="00B13E0F">
        <w:rPr>
          <w:rFonts w:ascii="Georgia" w:hAnsi="Georgia"/>
          <w:sz w:val="24"/>
          <w:szCs w:val="24"/>
        </w:rPr>
        <w:t xml:space="preserve"> – ADK supports; no children riding ATVs </w:t>
      </w:r>
    </w:p>
    <w:p w:rsidR="001F6681" w:rsidRPr="00B13E0F" w:rsidRDefault="001F6681" w:rsidP="001F6681">
      <w:pPr>
        <w:shd w:val="clear" w:color="auto" w:fill="FFFFFF"/>
        <w:spacing w:after="0" w:line="312" w:lineRule="auto"/>
        <w:rPr>
          <w:rFonts w:ascii="Georgia" w:hAnsi="Georgia"/>
          <w:sz w:val="24"/>
          <w:szCs w:val="24"/>
        </w:rPr>
      </w:pPr>
      <w:r w:rsidRPr="00B13E0F">
        <w:rPr>
          <w:rFonts w:ascii="Georgia" w:hAnsi="Georgia"/>
          <w:b/>
          <w:sz w:val="24"/>
          <w:szCs w:val="24"/>
        </w:rPr>
        <w:t>Tick   Bills</w:t>
      </w:r>
      <w:r w:rsidRPr="00B13E0F">
        <w:rPr>
          <w:rFonts w:ascii="Georgia" w:hAnsi="Georgia"/>
          <w:sz w:val="24"/>
          <w:szCs w:val="24"/>
        </w:rPr>
        <w:t xml:space="preserve"> – ADK supports </w:t>
      </w:r>
    </w:p>
    <w:p w:rsidR="001F6681" w:rsidRPr="00B13E0F" w:rsidRDefault="001F6681" w:rsidP="001F6681">
      <w:pPr>
        <w:shd w:val="clear" w:color="auto" w:fill="FFFFFF"/>
        <w:spacing w:after="0" w:line="312" w:lineRule="auto"/>
        <w:rPr>
          <w:rFonts w:ascii="Georgia" w:hAnsi="Georgia"/>
          <w:sz w:val="24"/>
          <w:szCs w:val="24"/>
        </w:rPr>
      </w:pPr>
      <w:r w:rsidRPr="00B13E0F">
        <w:rPr>
          <w:rFonts w:ascii="Georgia" w:hAnsi="Georgia"/>
          <w:b/>
          <w:sz w:val="24"/>
          <w:szCs w:val="24"/>
        </w:rPr>
        <w:t>Environmental Bill of Rights</w:t>
      </w:r>
      <w:r w:rsidR="0072103E">
        <w:rPr>
          <w:rFonts w:ascii="Georgia" w:hAnsi="Georgia"/>
          <w:sz w:val="24"/>
          <w:szCs w:val="24"/>
        </w:rPr>
        <w:t xml:space="preserve"> – ADK supports</w:t>
      </w:r>
      <w:r w:rsidRPr="00B13E0F">
        <w:rPr>
          <w:rFonts w:ascii="Georgia" w:hAnsi="Georgia"/>
          <w:sz w:val="24"/>
          <w:szCs w:val="24"/>
        </w:rPr>
        <w:t xml:space="preserve">; passed both houses; due again in 2021; must be passed again by separately elected legislature. Will address issues such as Hoosick Falls; Similar legislation in 13 other states. Does not limit citizen’s suit to existing legislation, but to an issue where there is a strong scientific basis. </w:t>
      </w:r>
    </w:p>
    <w:p w:rsidR="001F6681" w:rsidRPr="00B13E0F" w:rsidRDefault="001F6681" w:rsidP="001F6681">
      <w:pPr>
        <w:shd w:val="clear" w:color="auto" w:fill="FFFFFF"/>
        <w:spacing w:after="0" w:line="312" w:lineRule="auto"/>
        <w:rPr>
          <w:rFonts w:ascii="Georgia" w:hAnsi="Georgia"/>
          <w:sz w:val="24"/>
          <w:szCs w:val="24"/>
        </w:rPr>
      </w:pPr>
      <w:r w:rsidRPr="00B13E0F">
        <w:rPr>
          <w:rFonts w:ascii="Georgia" w:hAnsi="Georgia"/>
          <w:b/>
          <w:bCs/>
          <w:sz w:val="24"/>
          <w:szCs w:val="24"/>
        </w:rPr>
        <w:t>Land Bank</w:t>
      </w:r>
      <w:r w:rsidRPr="00B13E0F">
        <w:rPr>
          <w:rFonts w:ascii="Georgia" w:hAnsi="Georgia"/>
          <w:sz w:val="24"/>
          <w:szCs w:val="24"/>
        </w:rPr>
        <w:t xml:space="preserve"> – </w:t>
      </w:r>
      <w:r w:rsidR="0072103E">
        <w:rPr>
          <w:rFonts w:ascii="Georgia" w:hAnsi="Georgia"/>
          <w:sz w:val="24"/>
          <w:szCs w:val="24"/>
        </w:rPr>
        <w:t xml:space="preserve">ADK supports. </w:t>
      </w:r>
      <w:r w:rsidRPr="00B13E0F">
        <w:rPr>
          <w:rFonts w:ascii="Georgia" w:hAnsi="Georgia"/>
          <w:sz w:val="24"/>
          <w:szCs w:val="24"/>
        </w:rPr>
        <w:t xml:space="preserve">250 acres to come out of the FP; 1,200 to be added. Legislature would have to approve projects </w:t>
      </w:r>
    </w:p>
    <w:p w:rsidR="001F6681" w:rsidRPr="00B13E0F" w:rsidRDefault="001F6681" w:rsidP="001F6681">
      <w:pPr>
        <w:shd w:val="clear" w:color="auto" w:fill="FFFFFF"/>
        <w:spacing w:after="0" w:line="312" w:lineRule="auto"/>
        <w:rPr>
          <w:rFonts w:ascii="Georgia" w:hAnsi="Georgia"/>
          <w:sz w:val="24"/>
          <w:szCs w:val="24"/>
        </w:rPr>
      </w:pPr>
      <w:r w:rsidRPr="00B13E0F">
        <w:rPr>
          <w:rFonts w:ascii="Georgia" w:hAnsi="Georgia"/>
          <w:b/>
          <w:bCs/>
          <w:sz w:val="24"/>
          <w:szCs w:val="24"/>
        </w:rPr>
        <w:t xml:space="preserve">Camp </w:t>
      </w:r>
      <w:proofErr w:type="spellStart"/>
      <w:r w:rsidRPr="00B13E0F">
        <w:rPr>
          <w:rFonts w:ascii="Georgia" w:hAnsi="Georgia"/>
          <w:b/>
          <w:bCs/>
          <w:sz w:val="24"/>
          <w:szCs w:val="24"/>
        </w:rPr>
        <w:t>Gabriels</w:t>
      </w:r>
      <w:proofErr w:type="spellEnd"/>
      <w:r w:rsidRPr="00B13E0F">
        <w:rPr>
          <w:rFonts w:ascii="Georgia" w:hAnsi="Georgia"/>
          <w:sz w:val="24"/>
          <w:szCs w:val="24"/>
        </w:rPr>
        <w:t xml:space="preserve"> – nothing happening. Not sure if it’s part of the FP.</w:t>
      </w:r>
    </w:p>
    <w:p w:rsidR="001F6681" w:rsidRPr="00B13E0F" w:rsidRDefault="001F6681" w:rsidP="001F6681">
      <w:pPr>
        <w:shd w:val="clear" w:color="auto" w:fill="FFFFFF"/>
        <w:spacing w:after="0" w:line="312" w:lineRule="auto"/>
        <w:rPr>
          <w:rFonts w:ascii="Georgia" w:hAnsi="Georgia"/>
          <w:sz w:val="24"/>
          <w:szCs w:val="24"/>
        </w:rPr>
      </w:pPr>
      <w:r w:rsidRPr="00B13E0F">
        <w:rPr>
          <w:rFonts w:ascii="Georgia" w:hAnsi="Georgia" w:cs="Arial"/>
          <w:b/>
          <w:bCs/>
          <w:color w:val="000000"/>
          <w:sz w:val="24"/>
          <w:szCs w:val="24"/>
        </w:rPr>
        <w:t xml:space="preserve">Historic Structures </w:t>
      </w:r>
      <w:r w:rsidRPr="00B13E0F">
        <w:rPr>
          <w:rFonts w:ascii="Georgia" w:hAnsi="Georgia" w:cs="Arial"/>
          <w:color w:val="000000"/>
          <w:sz w:val="24"/>
          <w:szCs w:val="24"/>
        </w:rPr>
        <w:t>– ADK opposes; must be</w:t>
      </w:r>
      <w:r w:rsidR="0072103E">
        <w:rPr>
          <w:rFonts w:ascii="Georgia" w:hAnsi="Georgia" w:cs="Arial"/>
          <w:color w:val="000000"/>
          <w:sz w:val="24"/>
          <w:szCs w:val="24"/>
        </w:rPr>
        <w:t xml:space="preserve"> legitimate historic structures</w:t>
      </w:r>
      <w:r w:rsidRPr="00B13E0F">
        <w:rPr>
          <w:rFonts w:ascii="Georgia" w:hAnsi="Georgia" w:cs="Arial"/>
          <w:color w:val="000000"/>
          <w:sz w:val="24"/>
          <w:szCs w:val="24"/>
        </w:rPr>
        <w:t xml:space="preserve">; </w:t>
      </w:r>
      <w:proofErr w:type="gramStart"/>
      <w:r w:rsidRPr="00B13E0F">
        <w:rPr>
          <w:rFonts w:ascii="Georgia" w:hAnsi="Georgia" w:cs="Arial"/>
          <w:color w:val="000000"/>
          <w:sz w:val="24"/>
          <w:szCs w:val="24"/>
        </w:rPr>
        <w:t>Can’t</w:t>
      </w:r>
      <w:proofErr w:type="gramEnd"/>
      <w:r w:rsidRPr="00B13E0F">
        <w:rPr>
          <w:rFonts w:ascii="Georgia" w:hAnsi="Georgia" w:cs="Arial"/>
          <w:color w:val="000000"/>
          <w:sz w:val="24"/>
          <w:szCs w:val="24"/>
        </w:rPr>
        <w:t xml:space="preserve"> be hunting camps. </w:t>
      </w:r>
    </w:p>
    <w:p w:rsidR="001F6681" w:rsidRPr="00B13E0F" w:rsidRDefault="001F6681" w:rsidP="001F6681">
      <w:pPr>
        <w:shd w:val="clear" w:color="auto" w:fill="FFFFFF"/>
        <w:spacing w:after="0" w:line="312" w:lineRule="auto"/>
        <w:rPr>
          <w:rFonts w:ascii="Georgia" w:hAnsi="Georgia"/>
          <w:sz w:val="24"/>
          <w:szCs w:val="24"/>
        </w:rPr>
      </w:pPr>
      <w:r w:rsidRPr="00B13E0F">
        <w:rPr>
          <w:rFonts w:ascii="Georgia" w:hAnsi="Georgia" w:cs="Arial"/>
          <w:b/>
          <w:bCs/>
          <w:color w:val="000000"/>
          <w:sz w:val="24"/>
          <w:szCs w:val="24"/>
        </w:rPr>
        <w:t>Float planes for Vets</w:t>
      </w:r>
      <w:r w:rsidRPr="00B13E0F">
        <w:rPr>
          <w:rFonts w:ascii="Georgia" w:hAnsi="Georgia" w:cs="Arial"/>
          <w:color w:val="000000"/>
          <w:sz w:val="24"/>
          <w:szCs w:val="24"/>
        </w:rPr>
        <w:t xml:space="preserve"> – ADK opposes, bill is too broad.  </w:t>
      </w:r>
    </w:p>
    <w:p w:rsidR="001F6681" w:rsidRPr="00B13E0F" w:rsidRDefault="001F6681" w:rsidP="001F6681">
      <w:pPr>
        <w:shd w:val="clear" w:color="auto" w:fill="FFFFFF"/>
        <w:spacing w:after="0" w:line="312" w:lineRule="auto"/>
        <w:rPr>
          <w:rFonts w:ascii="Georgia" w:hAnsi="Georgia"/>
          <w:sz w:val="24"/>
          <w:szCs w:val="24"/>
        </w:rPr>
      </w:pPr>
      <w:r w:rsidRPr="00B13E0F">
        <w:rPr>
          <w:rFonts w:ascii="Georgia" w:hAnsi="Georgia" w:cs="Arial"/>
          <w:b/>
          <w:bCs/>
          <w:color w:val="000000"/>
          <w:sz w:val="24"/>
          <w:szCs w:val="24"/>
        </w:rPr>
        <w:t xml:space="preserve">Hike Rating Bill </w:t>
      </w:r>
      <w:r w:rsidRPr="00B13E0F">
        <w:rPr>
          <w:rFonts w:ascii="Georgia" w:hAnsi="Georgia" w:cs="Arial"/>
          <w:color w:val="000000"/>
          <w:sz w:val="24"/>
          <w:szCs w:val="24"/>
        </w:rPr>
        <w:t xml:space="preserve">– ADK opposes; requires DEC to rate hikes; leaves DEC open to lawsuit. </w:t>
      </w:r>
    </w:p>
    <w:p w:rsidR="001F6681" w:rsidRPr="00B13E0F" w:rsidRDefault="001F6681" w:rsidP="001F6681">
      <w:pPr>
        <w:shd w:val="clear" w:color="auto" w:fill="FFFFFF"/>
        <w:spacing w:after="0" w:line="312" w:lineRule="auto"/>
        <w:rPr>
          <w:rFonts w:ascii="Georgia" w:hAnsi="Georgia"/>
          <w:sz w:val="24"/>
          <w:szCs w:val="24"/>
        </w:rPr>
      </w:pPr>
      <w:r w:rsidRPr="00B13E0F">
        <w:rPr>
          <w:rFonts w:ascii="Georgia" w:hAnsi="Georgia" w:cs="Arial"/>
          <w:b/>
          <w:bCs/>
          <w:color w:val="000000"/>
          <w:sz w:val="24"/>
          <w:szCs w:val="24"/>
        </w:rPr>
        <w:t>Climate and Community Protection</w:t>
      </w:r>
      <w:r w:rsidRPr="00B13E0F">
        <w:rPr>
          <w:rFonts w:ascii="Georgia" w:hAnsi="Georgia" w:cs="Arial"/>
          <w:color w:val="000000"/>
          <w:sz w:val="24"/>
          <w:szCs w:val="24"/>
        </w:rPr>
        <w:t xml:space="preserve"> –</w:t>
      </w:r>
      <w:r w:rsidR="0072103E">
        <w:rPr>
          <w:rFonts w:ascii="Georgia" w:hAnsi="Georgia" w:cs="Arial"/>
          <w:color w:val="000000"/>
          <w:sz w:val="24"/>
          <w:szCs w:val="24"/>
        </w:rPr>
        <w:t xml:space="preserve"> ADK </w:t>
      </w:r>
      <w:proofErr w:type="gramStart"/>
      <w:r w:rsidR="0072103E">
        <w:rPr>
          <w:rFonts w:ascii="Georgia" w:hAnsi="Georgia" w:cs="Arial"/>
          <w:color w:val="000000"/>
          <w:sz w:val="24"/>
          <w:szCs w:val="24"/>
        </w:rPr>
        <w:t>supports ;</w:t>
      </w:r>
      <w:proofErr w:type="gramEnd"/>
      <w:r w:rsidR="0072103E">
        <w:rPr>
          <w:rFonts w:ascii="Georgia" w:hAnsi="Georgia" w:cs="Arial"/>
          <w:color w:val="000000"/>
          <w:sz w:val="24"/>
          <w:szCs w:val="24"/>
        </w:rPr>
        <w:t xml:space="preserve"> Sets </w:t>
      </w:r>
      <w:r w:rsidRPr="00B13E0F">
        <w:rPr>
          <w:rFonts w:ascii="Georgia" w:hAnsi="Georgia" w:cs="Arial"/>
          <w:color w:val="000000"/>
          <w:sz w:val="24"/>
          <w:szCs w:val="24"/>
        </w:rPr>
        <w:t xml:space="preserve">up greenhouse gas emissions cap. </w:t>
      </w:r>
    </w:p>
    <w:p w:rsidR="001F6681" w:rsidRPr="00B13E0F" w:rsidRDefault="001F6681" w:rsidP="001F6681">
      <w:pPr>
        <w:shd w:val="clear" w:color="auto" w:fill="FFFFFF"/>
        <w:spacing w:after="0" w:line="312" w:lineRule="auto"/>
        <w:rPr>
          <w:rFonts w:ascii="Georgia" w:hAnsi="Georgia"/>
          <w:sz w:val="24"/>
          <w:szCs w:val="24"/>
        </w:rPr>
      </w:pPr>
      <w:r w:rsidRPr="00B13E0F">
        <w:rPr>
          <w:rFonts w:ascii="Georgia" w:hAnsi="Georgia" w:cs="Arial"/>
          <w:b/>
          <w:bCs/>
          <w:color w:val="000000"/>
          <w:sz w:val="24"/>
          <w:szCs w:val="24"/>
        </w:rPr>
        <w:lastRenderedPageBreak/>
        <w:t>Wetlands</w:t>
      </w:r>
      <w:r w:rsidR="0072103E">
        <w:rPr>
          <w:rFonts w:ascii="Georgia" w:hAnsi="Georgia" w:cs="Arial"/>
          <w:color w:val="000000"/>
          <w:sz w:val="24"/>
          <w:szCs w:val="24"/>
        </w:rPr>
        <w:t xml:space="preserve"> – ADK supports</w:t>
      </w:r>
      <w:r w:rsidRPr="00B13E0F">
        <w:rPr>
          <w:rFonts w:ascii="Georgia" w:hAnsi="Georgia" w:cs="Arial"/>
          <w:color w:val="000000"/>
          <w:sz w:val="24"/>
          <w:szCs w:val="24"/>
        </w:rPr>
        <w:t xml:space="preserve">; amends conservation law; provides greater protection for wetlands. </w:t>
      </w:r>
    </w:p>
    <w:p w:rsidR="001F6681" w:rsidRPr="00B13E0F" w:rsidRDefault="001F6681" w:rsidP="001F6681">
      <w:pPr>
        <w:shd w:val="clear" w:color="auto" w:fill="FFFFFF"/>
        <w:spacing w:after="0" w:line="312" w:lineRule="auto"/>
        <w:rPr>
          <w:rFonts w:ascii="Georgia" w:hAnsi="Georgia"/>
          <w:sz w:val="24"/>
          <w:szCs w:val="24"/>
        </w:rPr>
      </w:pPr>
      <w:r w:rsidRPr="00B13E0F">
        <w:rPr>
          <w:rFonts w:ascii="Georgia" w:hAnsi="Georgia" w:cs="Arial"/>
          <w:b/>
          <w:bCs/>
          <w:color w:val="000000"/>
          <w:sz w:val="24"/>
          <w:szCs w:val="24"/>
        </w:rPr>
        <w:t>Better Bottle Bill</w:t>
      </w:r>
      <w:r w:rsidR="0072103E">
        <w:rPr>
          <w:rFonts w:ascii="Georgia" w:hAnsi="Georgia" w:cs="Arial"/>
          <w:color w:val="000000"/>
          <w:sz w:val="24"/>
          <w:szCs w:val="24"/>
        </w:rPr>
        <w:t xml:space="preserve"> – ADK supports</w:t>
      </w:r>
      <w:r w:rsidRPr="00B13E0F">
        <w:rPr>
          <w:rFonts w:ascii="Georgia" w:hAnsi="Georgia" w:cs="Arial"/>
          <w:color w:val="000000"/>
          <w:sz w:val="24"/>
          <w:szCs w:val="24"/>
        </w:rPr>
        <w:t xml:space="preserve">; expands current bottle bill. </w:t>
      </w:r>
    </w:p>
    <w:p w:rsidR="001F6681" w:rsidRPr="00B13E0F" w:rsidRDefault="001F6681" w:rsidP="001F6681">
      <w:pPr>
        <w:shd w:val="clear" w:color="auto" w:fill="FFFFFF"/>
        <w:spacing w:after="0" w:line="312" w:lineRule="auto"/>
        <w:rPr>
          <w:rFonts w:ascii="Georgia" w:hAnsi="Georgia"/>
          <w:sz w:val="24"/>
          <w:szCs w:val="24"/>
        </w:rPr>
      </w:pPr>
      <w:r w:rsidRPr="00B13E0F">
        <w:rPr>
          <w:rFonts w:ascii="Georgia" w:hAnsi="Georgia" w:cs="Arial"/>
          <w:b/>
          <w:bCs/>
          <w:color w:val="000000"/>
          <w:sz w:val="24"/>
          <w:szCs w:val="24"/>
        </w:rPr>
        <w:t>Modernizing FOIL</w:t>
      </w:r>
      <w:r w:rsidR="0072103E">
        <w:rPr>
          <w:rFonts w:ascii="Georgia" w:hAnsi="Georgia" w:cs="Arial"/>
          <w:color w:val="000000"/>
          <w:sz w:val="24"/>
          <w:szCs w:val="24"/>
        </w:rPr>
        <w:t xml:space="preserve"> – ADK supports</w:t>
      </w:r>
      <w:r w:rsidRPr="00B13E0F">
        <w:rPr>
          <w:rFonts w:ascii="Georgia" w:hAnsi="Georgia" w:cs="Arial"/>
          <w:color w:val="000000"/>
          <w:sz w:val="24"/>
          <w:szCs w:val="24"/>
        </w:rPr>
        <w:t>; requires agency to post information on websit</w:t>
      </w:r>
      <w:r w:rsidR="0072103E">
        <w:rPr>
          <w:rFonts w:ascii="Georgia" w:hAnsi="Georgia" w:cs="Arial"/>
          <w:color w:val="000000"/>
          <w:sz w:val="24"/>
          <w:szCs w:val="24"/>
        </w:rPr>
        <w:t>e if there is a public interest.</w:t>
      </w:r>
      <w:r w:rsidRPr="00B13E0F">
        <w:rPr>
          <w:rFonts w:ascii="Georgia" w:hAnsi="Georgia" w:cs="Arial"/>
          <w:color w:val="000000"/>
          <w:sz w:val="24"/>
          <w:szCs w:val="24"/>
        </w:rPr>
        <w:t xml:space="preserve"> </w:t>
      </w:r>
    </w:p>
    <w:p w:rsidR="001F6681" w:rsidRPr="00B13E0F" w:rsidRDefault="001F6681" w:rsidP="001F6681">
      <w:pPr>
        <w:shd w:val="clear" w:color="auto" w:fill="FFFFFF"/>
        <w:spacing w:after="0" w:line="312" w:lineRule="auto"/>
        <w:rPr>
          <w:rFonts w:ascii="Georgia" w:hAnsi="Georgia"/>
          <w:sz w:val="24"/>
          <w:szCs w:val="24"/>
        </w:rPr>
      </w:pPr>
      <w:r w:rsidRPr="00B13E0F">
        <w:rPr>
          <w:rFonts w:ascii="Georgia" w:hAnsi="Georgia" w:cs="Arial"/>
          <w:b/>
          <w:bCs/>
          <w:color w:val="000000"/>
          <w:sz w:val="24"/>
          <w:szCs w:val="24"/>
        </w:rPr>
        <w:t xml:space="preserve">Renewal of boat washing </w:t>
      </w:r>
      <w:r w:rsidR="0072103E">
        <w:rPr>
          <w:rFonts w:ascii="Georgia" w:hAnsi="Georgia" w:cs="Arial"/>
          <w:b/>
          <w:bCs/>
          <w:color w:val="000000"/>
          <w:sz w:val="24"/>
          <w:szCs w:val="24"/>
        </w:rPr>
        <w:t>requirement</w:t>
      </w:r>
      <w:r w:rsidRPr="00B13E0F">
        <w:rPr>
          <w:rFonts w:ascii="Georgia" w:hAnsi="Georgia" w:cs="Arial"/>
          <w:b/>
          <w:bCs/>
          <w:color w:val="000000"/>
          <w:sz w:val="24"/>
          <w:szCs w:val="24"/>
        </w:rPr>
        <w:t xml:space="preserve"> </w:t>
      </w:r>
      <w:r w:rsidR="0072103E">
        <w:rPr>
          <w:rFonts w:ascii="Georgia" w:hAnsi="Georgia" w:cs="Arial"/>
          <w:color w:val="000000"/>
          <w:sz w:val="24"/>
          <w:szCs w:val="24"/>
        </w:rPr>
        <w:t>– ADK supports</w:t>
      </w:r>
      <w:r w:rsidRPr="00B13E0F">
        <w:rPr>
          <w:rFonts w:ascii="Georgia" w:hAnsi="Georgia" w:cs="Arial"/>
          <w:color w:val="000000"/>
          <w:sz w:val="24"/>
          <w:szCs w:val="24"/>
        </w:rPr>
        <w:t xml:space="preserve">; expecting it to be renewed; no assembly bill; </w:t>
      </w:r>
    </w:p>
    <w:p w:rsidR="001F6681" w:rsidRPr="00B13E0F" w:rsidRDefault="001F6681" w:rsidP="001F6681">
      <w:pPr>
        <w:shd w:val="clear" w:color="auto" w:fill="FFFFFF"/>
        <w:spacing w:after="0" w:line="312" w:lineRule="auto"/>
        <w:rPr>
          <w:rFonts w:ascii="Georgia" w:hAnsi="Georgia"/>
          <w:sz w:val="24"/>
          <w:szCs w:val="24"/>
        </w:rPr>
      </w:pPr>
      <w:r w:rsidRPr="00B13E0F">
        <w:rPr>
          <w:rFonts w:ascii="Georgia" w:hAnsi="Georgia" w:cs="Arial"/>
          <w:b/>
          <w:bCs/>
          <w:color w:val="000000"/>
          <w:sz w:val="24"/>
          <w:szCs w:val="24"/>
        </w:rPr>
        <w:t>Minimum Maintenance Roads</w:t>
      </w:r>
      <w:r w:rsidR="0072103E">
        <w:rPr>
          <w:rFonts w:ascii="Georgia" w:hAnsi="Georgia" w:cs="Arial"/>
          <w:color w:val="000000"/>
          <w:sz w:val="24"/>
          <w:szCs w:val="24"/>
        </w:rPr>
        <w:t xml:space="preserve"> (</w:t>
      </w:r>
      <w:r w:rsidRPr="00B13E0F">
        <w:rPr>
          <w:rFonts w:ascii="Georgia" w:hAnsi="Georgia" w:cs="Arial"/>
          <w:color w:val="000000"/>
          <w:sz w:val="24"/>
          <w:szCs w:val="24"/>
        </w:rPr>
        <w:t>Lo</w:t>
      </w:r>
      <w:r w:rsidR="0072103E">
        <w:rPr>
          <w:rFonts w:ascii="Georgia" w:hAnsi="Georgia" w:cs="Arial"/>
          <w:color w:val="000000"/>
          <w:sz w:val="24"/>
          <w:szCs w:val="24"/>
        </w:rPr>
        <w:t xml:space="preserve">w Volume Roads) - ADK opposes; </w:t>
      </w:r>
      <w:r w:rsidR="00C57891">
        <w:rPr>
          <w:rFonts w:ascii="Georgia" w:hAnsi="Georgia" w:cs="Arial"/>
          <w:color w:val="000000"/>
          <w:sz w:val="24"/>
          <w:szCs w:val="24"/>
        </w:rPr>
        <w:t xml:space="preserve">allows </w:t>
      </w:r>
      <w:r w:rsidRPr="00B13E0F">
        <w:rPr>
          <w:rFonts w:ascii="Georgia" w:hAnsi="Georgia" w:cs="Arial"/>
          <w:color w:val="000000"/>
          <w:sz w:val="24"/>
          <w:szCs w:val="24"/>
        </w:rPr>
        <w:t xml:space="preserve">localities </w:t>
      </w:r>
      <w:r w:rsidR="005511C7">
        <w:rPr>
          <w:rFonts w:ascii="Georgia" w:hAnsi="Georgia" w:cs="Arial"/>
          <w:color w:val="000000"/>
          <w:sz w:val="24"/>
          <w:szCs w:val="24"/>
        </w:rPr>
        <w:t>to determine which local roads can receive minimum maintenance</w:t>
      </w:r>
      <w:r w:rsidRPr="00B13E0F">
        <w:rPr>
          <w:rFonts w:ascii="Georgia" w:hAnsi="Georgia" w:cs="Arial"/>
          <w:color w:val="000000"/>
          <w:sz w:val="24"/>
          <w:szCs w:val="24"/>
        </w:rPr>
        <w:t>.  It will limit access to remote trail heads.  Sportsmen are also opposed. State has leverage by withholding CHIP funds</w:t>
      </w:r>
      <w:r w:rsidR="005511C7">
        <w:rPr>
          <w:rFonts w:ascii="Georgia" w:hAnsi="Georgia" w:cs="Arial"/>
          <w:color w:val="000000"/>
          <w:sz w:val="24"/>
          <w:szCs w:val="24"/>
        </w:rPr>
        <w:t>.</w:t>
      </w:r>
      <w:r w:rsidRPr="00B13E0F">
        <w:rPr>
          <w:rFonts w:ascii="Georgia" w:hAnsi="Georgia" w:cs="Arial"/>
          <w:color w:val="000000"/>
          <w:sz w:val="24"/>
          <w:szCs w:val="24"/>
        </w:rPr>
        <w:t xml:space="preserve"> </w:t>
      </w:r>
    </w:p>
    <w:p w:rsidR="001F6681" w:rsidRDefault="001F6681" w:rsidP="001F6681">
      <w:pPr>
        <w:shd w:val="clear" w:color="auto" w:fill="FFFFFF"/>
        <w:spacing w:after="0" w:line="312" w:lineRule="auto"/>
        <w:rPr>
          <w:rFonts w:ascii="Georgia" w:hAnsi="Georgia" w:cs="Arial"/>
          <w:color w:val="000000"/>
          <w:sz w:val="24"/>
          <w:szCs w:val="24"/>
        </w:rPr>
      </w:pPr>
      <w:r w:rsidRPr="00B13E0F">
        <w:rPr>
          <w:rFonts w:ascii="Georgia" w:hAnsi="Georgia" w:cs="Arial"/>
          <w:b/>
          <w:bCs/>
          <w:color w:val="000000"/>
          <w:sz w:val="24"/>
          <w:szCs w:val="24"/>
        </w:rPr>
        <w:t>Cathead Mountain</w:t>
      </w:r>
      <w:r w:rsidRPr="00B13E0F">
        <w:rPr>
          <w:rFonts w:ascii="Georgia" w:hAnsi="Georgia" w:cs="Arial"/>
          <w:color w:val="000000"/>
          <w:sz w:val="24"/>
          <w:szCs w:val="24"/>
        </w:rPr>
        <w:t xml:space="preserve"> – constitutional amendment to be acted on in 2020. </w:t>
      </w:r>
    </w:p>
    <w:tbl>
      <w:tblPr>
        <w:tblW w:w="9350" w:type="dxa"/>
        <w:tblCellMar>
          <w:left w:w="0" w:type="dxa"/>
          <w:right w:w="0" w:type="dxa"/>
        </w:tblCellMar>
        <w:tblLook w:val="0420" w:firstRow="1" w:lastRow="0" w:firstColumn="0" w:lastColumn="0" w:noHBand="0" w:noVBand="1"/>
      </w:tblPr>
      <w:tblGrid>
        <w:gridCol w:w="3950"/>
        <w:gridCol w:w="5400"/>
      </w:tblGrid>
      <w:tr w:rsidR="00C57891" w:rsidRPr="00C57891" w:rsidTr="00C57891">
        <w:trPr>
          <w:trHeight w:val="576"/>
        </w:trPr>
        <w:tc>
          <w:tcPr>
            <w:tcW w:w="3950" w:type="dxa"/>
            <w:tcBorders>
              <w:top w:val="single" w:sz="8" w:space="0" w:color="FFF5C9"/>
              <w:left w:val="single" w:sz="8" w:space="0" w:color="FFF5C9"/>
              <w:bottom w:val="single" w:sz="24" w:space="0" w:color="FFF5C9"/>
              <w:right w:val="single" w:sz="8" w:space="0" w:color="FFF5C9"/>
            </w:tcBorders>
            <w:shd w:val="clear" w:color="auto" w:fill="FF7900"/>
            <w:tcMar>
              <w:top w:w="72" w:type="dxa"/>
              <w:left w:w="144" w:type="dxa"/>
              <w:bottom w:w="72" w:type="dxa"/>
              <w:right w:w="144" w:type="dxa"/>
            </w:tcMar>
            <w:hideMark/>
          </w:tcPr>
          <w:p w:rsidR="00C57891" w:rsidRPr="00C57891" w:rsidRDefault="00C57891" w:rsidP="00C57891">
            <w:pPr>
              <w:shd w:val="clear" w:color="auto" w:fill="FFFFFF"/>
              <w:spacing w:after="0" w:line="312" w:lineRule="auto"/>
              <w:rPr>
                <w:rFonts w:ascii="Georgia" w:hAnsi="Georgia"/>
                <w:sz w:val="24"/>
                <w:szCs w:val="24"/>
              </w:rPr>
            </w:pPr>
            <w:r w:rsidRPr="00C57891">
              <w:rPr>
                <w:rFonts w:ascii="Georgia" w:hAnsi="Georgia"/>
                <w:b/>
                <w:bCs/>
                <w:sz w:val="24"/>
                <w:szCs w:val="24"/>
              </w:rPr>
              <w:t>Legislation Description</w:t>
            </w:r>
          </w:p>
        </w:tc>
        <w:tc>
          <w:tcPr>
            <w:tcW w:w="5400" w:type="dxa"/>
            <w:tcBorders>
              <w:top w:val="single" w:sz="8" w:space="0" w:color="FFF5C9"/>
              <w:left w:val="single" w:sz="8" w:space="0" w:color="FFF5C9"/>
              <w:bottom w:val="single" w:sz="24" w:space="0" w:color="FFF5C9"/>
              <w:right w:val="single" w:sz="8" w:space="0" w:color="FFF5C9"/>
            </w:tcBorders>
            <w:shd w:val="clear" w:color="auto" w:fill="FF7900"/>
            <w:tcMar>
              <w:top w:w="72" w:type="dxa"/>
              <w:left w:w="144" w:type="dxa"/>
              <w:bottom w:w="72" w:type="dxa"/>
              <w:right w:w="144" w:type="dxa"/>
            </w:tcMar>
            <w:hideMark/>
          </w:tcPr>
          <w:p w:rsidR="00C57891" w:rsidRPr="00C57891" w:rsidRDefault="00C57891" w:rsidP="00C57891">
            <w:pPr>
              <w:shd w:val="clear" w:color="auto" w:fill="FFFFFF"/>
              <w:spacing w:after="0" w:line="312" w:lineRule="auto"/>
              <w:rPr>
                <w:rFonts w:ascii="Georgia" w:hAnsi="Georgia"/>
                <w:sz w:val="24"/>
                <w:szCs w:val="24"/>
              </w:rPr>
            </w:pPr>
            <w:r w:rsidRPr="00C57891">
              <w:rPr>
                <w:rFonts w:ascii="Georgia" w:hAnsi="Georgia"/>
                <w:b/>
                <w:bCs/>
                <w:sz w:val="24"/>
                <w:szCs w:val="24"/>
              </w:rPr>
              <w:t>Bill Numbers</w:t>
            </w:r>
          </w:p>
        </w:tc>
      </w:tr>
      <w:tr w:rsidR="00C57891" w:rsidRPr="00C57891" w:rsidTr="00C57891">
        <w:trPr>
          <w:trHeight w:val="1008"/>
        </w:trPr>
        <w:tc>
          <w:tcPr>
            <w:tcW w:w="3950" w:type="dxa"/>
            <w:tcBorders>
              <w:top w:val="single" w:sz="24" w:space="0" w:color="FFF5C9"/>
              <w:left w:val="single" w:sz="8" w:space="0" w:color="FFF5C9"/>
              <w:bottom w:val="single" w:sz="8" w:space="0" w:color="FFF5C9"/>
              <w:right w:val="single" w:sz="8" w:space="0" w:color="FFF5C9"/>
            </w:tcBorders>
            <w:shd w:val="clear" w:color="auto" w:fill="FFD7CB"/>
            <w:tcMar>
              <w:top w:w="72" w:type="dxa"/>
              <w:left w:w="144" w:type="dxa"/>
              <w:bottom w:w="72" w:type="dxa"/>
              <w:right w:w="144" w:type="dxa"/>
            </w:tcMar>
            <w:hideMark/>
          </w:tcPr>
          <w:p w:rsidR="00C57891" w:rsidRPr="00C57891" w:rsidRDefault="00C57891" w:rsidP="00C57891">
            <w:pPr>
              <w:shd w:val="clear" w:color="auto" w:fill="FFFFFF"/>
              <w:spacing w:after="0" w:line="312" w:lineRule="auto"/>
              <w:rPr>
                <w:rFonts w:ascii="Georgia" w:hAnsi="Georgia"/>
                <w:sz w:val="24"/>
                <w:szCs w:val="24"/>
              </w:rPr>
            </w:pPr>
            <w:r w:rsidRPr="00C57891">
              <w:rPr>
                <w:rFonts w:ascii="Georgia" w:hAnsi="Georgia"/>
                <w:sz w:val="24"/>
                <w:szCs w:val="24"/>
              </w:rPr>
              <w:t xml:space="preserve">Fracking Waste Bills Support </w:t>
            </w:r>
          </w:p>
        </w:tc>
        <w:tc>
          <w:tcPr>
            <w:tcW w:w="5400" w:type="dxa"/>
            <w:tcBorders>
              <w:top w:val="single" w:sz="24" w:space="0" w:color="FFF5C9"/>
              <w:left w:val="single" w:sz="8" w:space="0" w:color="FFF5C9"/>
              <w:bottom w:val="single" w:sz="8" w:space="0" w:color="FFF5C9"/>
              <w:right w:val="single" w:sz="8" w:space="0" w:color="FFF5C9"/>
            </w:tcBorders>
            <w:shd w:val="clear" w:color="auto" w:fill="FFD7CB"/>
            <w:tcMar>
              <w:top w:w="72" w:type="dxa"/>
              <w:left w:w="144" w:type="dxa"/>
              <w:bottom w:w="72" w:type="dxa"/>
              <w:right w:w="144" w:type="dxa"/>
            </w:tcMar>
            <w:hideMark/>
          </w:tcPr>
          <w:p w:rsidR="00C57891" w:rsidRPr="00C57891" w:rsidRDefault="00C57891" w:rsidP="00C57891">
            <w:pPr>
              <w:shd w:val="clear" w:color="auto" w:fill="FFFFFF"/>
              <w:spacing w:after="0" w:line="312" w:lineRule="auto"/>
              <w:rPr>
                <w:rFonts w:ascii="Georgia" w:hAnsi="Georgia"/>
                <w:sz w:val="24"/>
                <w:szCs w:val="24"/>
              </w:rPr>
            </w:pPr>
            <w:r w:rsidRPr="00C57891">
              <w:rPr>
                <w:rFonts w:ascii="Georgia" w:hAnsi="Georgia"/>
                <w:sz w:val="24"/>
                <w:szCs w:val="24"/>
              </w:rPr>
              <w:t>A101/S437 (m); A2295/S1858 (m); A2655/S3392 (m)</w:t>
            </w:r>
          </w:p>
        </w:tc>
      </w:tr>
      <w:tr w:rsidR="00C57891" w:rsidRPr="00C57891" w:rsidTr="00C57891">
        <w:trPr>
          <w:trHeight w:val="1008"/>
        </w:trPr>
        <w:tc>
          <w:tcPr>
            <w:tcW w:w="3950" w:type="dxa"/>
            <w:tcBorders>
              <w:top w:val="single" w:sz="8" w:space="0" w:color="FFF5C9"/>
              <w:left w:val="single" w:sz="8" w:space="0" w:color="FFF5C9"/>
              <w:bottom w:val="single" w:sz="8" w:space="0" w:color="FFF5C9"/>
              <w:right w:val="single" w:sz="8" w:space="0" w:color="FFF5C9"/>
            </w:tcBorders>
            <w:shd w:val="clear" w:color="auto" w:fill="FFECE7"/>
            <w:tcMar>
              <w:top w:w="72" w:type="dxa"/>
              <w:left w:w="144" w:type="dxa"/>
              <w:bottom w:w="72" w:type="dxa"/>
              <w:right w:w="144" w:type="dxa"/>
            </w:tcMar>
            <w:hideMark/>
          </w:tcPr>
          <w:p w:rsidR="00C57891" w:rsidRPr="00C57891" w:rsidRDefault="00C57891" w:rsidP="00C57891">
            <w:pPr>
              <w:shd w:val="clear" w:color="auto" w:fill="FFFFFF"/>
              <w:spacing w:after="0" w:line="312" w:lineRule="auto"/>
              <w:rPr>
                <w:rFonts w:ascii="Georgia" w:hAnsi="Georgia"/>
                <w:sz w:val="24"/>
                <w:szCs w:val="24"/>
              </w:rPr>
            </w:pPr>
            <w:r w:rsidRPr="00C57891">
              <w:rPr>
                <w:rFonts w:ascii="Georgia" w:hAnsi="Georgia"/>
                <w:sz w:val="24"/>
                <w:szCs w:val="24"/>
              </w:rPr>
              <w:t xml:space="preserve">ATV Bills Opposition </w:t>
            </w:r>
          </w:p>
        </w:tc>
        <w:tc>
          <w:tcPr>
            <w:tcW w:w="5400" w:type="dxa"/>
            <w:tcBorders>
              <w:top w:val="single" w:sz="8" w:space="0" w:color="FFF5C9"/>
              <w:left w:val="single" w:sz="8" w:space="0" w:color="FFF5C9"/>
              <w:bottom w:val="single" w:sz="8" w:space="0" w:color="FFF5C9"/>
              <w:right w:val="single" w:sz="8" w:space="0" w:color="FFF5C9"/>
            </w:tcBorders>
            <w:shd w:val="clear" w:color="auto" w:fill="FFECE7"/>
            <w:tcMar>
              <w:top w:w="72" w:type="dxa"/>
              <w:left w:w="144" w:type="dxa"/>
              <w:bottom w:w="72" w:type="dxa"/>
              <w:right w:w="144" w:type="dxa"/>
            </w:tcMar>
            <w:hideMark/>
          </w:tcPr>
          <w:p w:rsidR="00C57891" w:rsidRPr="00C57891" w:rsidRDefault="00C57891" w:rsidP="00C57891">
            <w:pPr>
              <w:shd w:val="clear" w:color="auto" w:fill="FFFFFF"/>
              <w:spacing w:after="0" w:line="312" w:lineRule="auto"/>
              <w:rPr>
                <w:rFonts w:ascii="Georgia" w:hAnsi="Georgia"/>
                <w:sz w:val="24"/>
                <w:szCs w:val="24"/>
              </w:rPr>
            </w:pPr>
            <w:r w:rsidRPr="00C57891">
              <w:rPr>
                <w:rFonts w:ascii="Georgia" w:hAnsi="Georgia"/>
                <w:sz w:val="24"/>
                <w:szCs w:val="24"/>
              </w:rPr>
              <w:t>A1401 (m), A3744 (m), S1372 (m), S1428/A1587 (m)</w:t>
            </w:r>
          </w:p>
        </w:tc>
      </w:tr>
      <w:tr w:rsidR="00C57891" w:rsidRPr="00C57891" w:rsidTr="00C57891">
        <w:trPr>
          <w:trHeight w:val="576"/>
        </w:trPr>
        <w:tc>
          <w:tcPr>
            <w:tcW w:w="3950" w:type="dxa"/>
            <w:tcBorders>
              <w:top w:val="single" w:sz="8" w:space="0" w:color="FFF5C9"/>
              <w:left w:val="single" w:sz="8" w:space="0" w:color="FFF5C9"/>
              <w:bottom w:val="single" w:sz="8" w:space="0" w:color="FFF5C9"/>
              <w:right w:val="single" w:sz="8" w:space="0" w:color="FFF5C9"/>
            </w:tcBorders>
            <w:shd w:val="clear" w:color="auto" w:fill="FFD7CB"/>
            <w:tcMar>
              <w:top w:w="72" w:type="dxa"/>
              <w:left w:w="144" w:type="dxa"/>
              <w:bottom w:w="72" w:type="dxa"/>
              <w:right w:w="144" w:type="dxa"/>
            </w:tcMar>
            <w:hideMark/>
          </w:tcPr>
          <w:p w:rsidR="00C57891" w:rsidRPr="00C57891" w:rsidRDefault="00C57891" w:rsidP="00C57891">
            <w:pPr>
              <w:shd w:val="clear" w:color="auto" w:fill="FFFFFF"/>
              <w:spacing w:after="0" w:line="312" w:lineRule="auto"/>
              <w:rPr>
                <w:rFonts w:ascii="Georgia" w:hAnsi="Georgia"/>
                <w:sz w:val="24"/>
                <w:szCs w:val="24"/>
              </w:rPr>
            </w:pPr>
            <w:r w:rsidRPr="00C57891">
              <w:rPr>
                <w:rFonts w:ascii="Georgia" w:hAnsi="Georgia"/>
                <w:sz w:val="24"/>
                <w:szCs w:val="24"/>
              </w:rPr>
              <w:t>ATV Bills Support</w:t>
            </w:r>
          </w:p>
        </w:tc>
        <w:tc>
          <w:tcPr>
            <w:tcW w:w="5400" w:type="dxa"/>
            <w:tcBorders>
              <w:top w:val="single" w:sz="8" w:space="0" w:color="FFF5C9"/>
              <w:left w:val="single" w:sz="8" w:space="0" w:color="FFF5C9"/>
              <w:bottom w:val="single" w:sz="8" w:space="0" w:color="FFF5C9"/>
              <w:right w:val="single" w:sz="8" w:space="0" w:color="FFF5C9"/>
            </w:tcBorders>
            <w:shd w:val="clear" w:color="auto" w:fill="FFD7CB"/>
            <w:tcMar>
              <w:top w:w="72" w:type="dxa"/>
              <w:left w:w="144" w:type="dxa"/>
              <w:bottom w:w="72" w:type="dxa"/>
              <w:right w:w="144" w:type="dxa"/>
            </w:tcMar>
            <w:hideMark/>
          </w:tcPr>
          <w:p w:rsidR="00C57891" w:rsidRPr="00C57891" w:rsidRDefault="00C57891" w:rsidP="00C57891">
            <w:pPr>
              <w:shd w:val="clear" w:color="auto" w:fill="FFFFFF"/>
              <w:spacing w:after="0" w:line="312" w:lineRule="auto"/>
              <w:rPr>
                <w:rFonts w:ascii="Georgia" w:hAnsi="Georgia"/>
                <w:sz w:val="24"/>
                <w:szCs w:val="24"/>
              </w:rPr>
            </w:pPr>
            <w:r w:rsidRPr="00C57891">
              <w:rPr>
                <w:rFonts w:ascii="Georgia" w:hAnsi="Georgia"/>
                <w:sz w:val="24"/>
                <w:szCs w:val="24"/>
              </w:rPr>
              <w:t>A6087/S5035 (m); A7537</w:t>
            </w:r>
          </w:p>
        </w:tc>
      </w:tr>
      <w:tr w:rsidR="00C57891" w:rsidRPr="00C57891" w:rsidTr="00C57891">
        <w:trPr>
          <w:trHeight w:val="1008"/>
        </w:trPr>
        <w:tc>
          <w:tcPr>
            <w:tcW w:w="3950" w:type="dxa"/>
            <w:tcBorders>
              <w:top w:val="single" w:sz="8" w:space="0" w:color="FFF5C9"/>
              <w:left w:val="single" w:sz="8" w:space="0" w:color="FFF5C9"/>
              <w:bottom w:val="single" w:sz="8" w:space="0" w:color="FFF5C9"/>
              <w:right w:val="single" w:sz="8" w:space="0" w:color="FFF5C9"/>
            </w:tcBorders>
            <w:shd w:val="clear" w:color="auto" w:fill="FFECE7"/>
            <w:tcMar>
              <w:top w:w="72" w:type="dxa"/>
              <w:left w:w="144" w:type="dxa"/>
              <w:bottom w:w="72" w:type="dxa"/>
              <w:right w:w="144" w:type="dxa"/>
            </w:tcMar>
            <w:hideMark/>
          </w:tcPr>
          <w:p w:rsidR="00C57891" w:rsidRPr="00C57891" w:rsidRDefault="00C57891" w:rsidP="00C57891">
            <w:pPr>
              <w:shd w:val="clear" w:color="auto" w:fill="FFFFFF"/>
              <w:spacing w:after="0" w:line="312" w:lineRule="auto"/>
              <w:rPr>
                <w:rFonts w:ascii="Georgia" w:hAnsi="Georgia"/>
                <w:sz w:val="24"/>
                <w:szCs w:val="24"/>
              </w:rPr>
            </w:pPr>
            <w:r w:rsidRPr="00C57891">
              <w:rPr>
                <w:rFonts w:ascii="Georgia" w:hAnsi="Georgia"/>
                <w:sz w:val="24"/>
                <w:szCs w:val="24"/>
              </w:rPr>
              <w:t xml:space="preserve">Tick Bills Support </w:t>
            </w:r>
          </w:p>
        </w:tc>
        <w:tc>
          <w:tcPr>
            <w:tcW w:w="5400" w:type="dxa"/>
            <w:tcBorders>
              <w:top w:val="single" w:sz="8" w:space="0" w:color="FFF5C9"/>
              <w:left w:val="single" w:sz="8" w:space="0" w:color="FFF5C9"/>
              <w:bottom w:val="single" w:sz="8" w:space="0" w:color="FFF5C9"/>
              <w:right w:val="single" w:sz="8" w:space="0" w:color="FFF5C9"/>
            </w:tcBorders>
            <w:shd w:val="clear" w:color="auto" w:fill="FFECE7"/>
            <w:tcMar>
              <w:top w:w="72" w:type="dxa"/>
              <w:left w:w="144" w:type="dxa"/>
              <w:bottom w:w="72" w:type="dxa"/>
              <w:right w:w="144" w:type="dxa"/>
            </w:tcMar>
            <w:hideMark/>
          </w:tcPr>
          <w:p w:rsidR="00C57891" w:rsidRPr="00C57891" w:rsidRDefault="00C57891" w:rsidP="00C57891">
            <w:pPr>
              <w:shd w:val="clear" w:color="auto" w:fill="FFFFFF"/>
              <w:spacing w:after="0" w:line="312" w:lineRule="auto"/>
              <w:rPr>
                <w:rFonts w:ascii="Georgia" w:hAnsi="Georgia"/>
                <w:sz w:val="24"/>
                <w:szCs w:val="24"/>
              </w:rPr>
            </w:pPr>
            <w:r w:rsidRPr="00C57891">
              <w:rPr>
                <w:rFonts w:ascii="Georgia" w:hAnsi="Georgia"/>
                <w:sz w:val="24"/>
                <w:szCs w:val="24"/>
              </w:rPr>
              <w:t>A3440, A4773/S4876 (m); A6146/S4571 (m)</w:t>
            </w:r>
          </w:p>
        </w:tc>
      </w:tr>
      <w:tr w:rsidR="00C57891" w:rsidRPr="00C57891" w:rsidTr="00C57891">
        <w:trPr>
          <w:trHeight w:val="1008"/>
        </w:trPr>
        <w:tc>
          <w:tcPr>
            <w:tcW w:w="3950" w:type="dxa"/>
            <w:tcBorders>
              <w:top w:val="single" w:sz="8" w:space="0" w:color="FFF5C9"/>
              <w:left w:val="single" w:sz="8" w:space="0" w:color="FFF5C9"/>
              <w:bottom w:val="single" w:sz="8" w:space="0" w:color="FFF5C9"/>
              <w:right w:val="single" w:sz="8" w:space="0" w:color="FFF5C9"/>
            </w:tcBorders>
            <w:shd w:val="clear" w:color="auto" w:fill="FFD7CB"/>
            <w:tcMar>
              <w:top w:w="72" w:type="dxa"/>
              <w:left w:w="144" w:type="dxa"/>
              <w:bottom w:w="72" w:type="dxa"/>
              <w:right w:w="144" w:type="dxa"/>
            </w:tcMar>
            <w:hideMark/>
          </w:tcPr>
          <w:p w:rsidR="00C57891" w:rsidRPr="00C57891" w:rsidRDefault="00C57891" w:rsidP="00C57891">
            <w:pPr>
              <w:shd w:val="clear" w:color="auto" w:fill="FFFFFF"/>
              <w:spacing w:after="0" w:line="312" w:lineRule="auto"/>
              <w:rPr>
                <w:rFonts w:ascii="Georgia" w:hAnsi="Georgia"/>
                <w:sz w:val="24"/>
                <w:szCs w:val="24"/>
              </w:rPr>
            </w:pPr>
            <w:r w:rsidRPr="00C57891">
              <w:rPr>
                <w:rFonts w:ascii="Georgia" w:hAnsi="Georgia"/>
                <w:sz w:val="24"/>
                <w:szCs w:val="24"/>
              </w:rPr>
              <w:t xml:space="preserve">Right to Clean Enviro </w:t>
            </w:r>
          </w:p>
          <w:p w:rsidR="00C57891" w:rsidRPr="00C57891" w:rsidRDefault="00C57891" w:rsidP="00C57891">
            <w:pPr>
              <w:shd w:val="clear" w:color="auto" w:fill="FFFFFF"/>
              <w:spacing w:after="0" w:line="312" w:lineRule="auto"/>
              <w:rPr>
                <w:rFonts w:ascii="Georgia" w:hAnsi="Georgia"/>
                <w:sz w:val="24"/>
                <w:szCs w:val="24"/>
              </w:rPr>
            </w:pPr>
            <w:r w:rsidRPr="00C57891">
              <w:rPr>
                <w:rFonts w:ascii="Georgia" w:hAnsi="Georgia"/>
                <w:sz w:val="24"/>
                <w:szCs w:val="24"/>
              </w:rPr>
              <w:t>Constitutional Amendment Support</w:t>
            </w:r>
          </w:p>
        </w:tc>
        <w:tc>
          <w:tcPr>
            <w:tcW w:w="5400" w:type="dxa"/>
            <w:tcBorders>
              <w:top w:val="single" w:sz="8" w:space="0" w:color="FFF5C9"/>
              <w:left w:val="single" w:sz="8" w:space="0" w:color="FFF5C9"/>
              <w:bottom w:val="single" w:sz="8" w:space="0" w:color="FFF5C9"/>
              <w:right w:val="single" w:sz="8" w:space="0" w:color="FFF5C9"/>
            </w:tcBorders>
            <w:shd w:val="clear" w:color="auto" w:fill="FFD7CB"/>
            <w:tcMar>
              <w:top w:w="72" w:type="dxa"/>
              <w:left w:w="144" w:type="dxa"/>
              <w:bottom w:w="72" w:type="dxa"/>
              <w:right w:w="144" w:type="dxa"/>
            </w:tcMar>
            <w:hideMark/>
          </w:tcPr>
          <w:p w:rsidR="00C57891" w:rsidRPr="00C57891" w:rsidRDefault="00C57891" w:rsidP="00C57891">
            <w:pPr>
              <w:shd w:val="clear" w:color="auto" w:fill="FFFFFF"/>
              <w:spacing w:after="0" w:line="312" w:lineRule="auto"/>
              <w:rPr>
                <w:rFonts w:ascii="Georgia" w:hAnsi="Georgia"/>
                <w:sz w:val="24"/>
                <w:szCs w:val="24"/>
              </w:rPr>
            </w:pPr>
            <w:r w:rsidRPr="00C57891">
              <w:rPr>
                <w:rFonts w:ascii="Georgia" w:hAnsi="Georgia"/>
                <w:sz w:val="24"/>
                <w:szCs w:val="24"/>
              </w:rPr>
              <w:t>A2064/S2072 (m, Letters 785, 1st Passage 4-30-19)</w:t>
            </w:r>
          </w:p>
        </w:tc>
      </w:tr>
      <w:tr w:rsidR="00C57891" w:rsidRPr="00C57891" w:rsidTr="00C57891">
        <w:trPr>
          <w:trHeight w:val="1008"/>
        </w:trPr>
        <w:tc>
          <w:tcPr>
            <w:tcW w:w="3950" w:type="dxa"/>
            <w:tcBorders>
              <w:top w:val="single" w:sz="8" w:space="0" w:color="FFF5C9"/>
              <w:left w:val="single" w:sz="8" w:space="0" w:color="FFF5C9"/>
              <w:bottom w:val="single" w:sz="8" w:space="0" w:color="FFF5C9"/>
              <w:right w:val="single" w:sz="8" w:space="0" w:color="FFF5C9"/>
            </w:tcBorders>
            <w:shd w:val="clear" w:color="auto" w:fill="FFECE7"/>
            <w:tcMar>
              <w:top w:w="72" w:type="dxa"/>
              <w:left w:w="144" w:type="dxa"/>
              <w:bottom w:w="72" w:type="dxa"/>
              <w:right w:w="144" w:type="dxa"/>
            </w:tcMar>
            <w:hideMark/>
          </w:tcPr>
          <w:p w:rsidR="00C57891" w:rsidRPr="00C57891" w:rsidRDefault="00C57891" w:rsidP="00C57891">
            <w:pPr>
              <w:shd w:val="clear" w:color="auto" w:fill="FFFFFF"/>
              <w:spacing w:after="0" w:line="312" w:lineRule="auto"/>
              <w:rPr>
                <w:rFonts w:ascii="Georgia" w:hAnsi="Georgia"/>
                <w:sz w:val="24"/>
                <w:szCs w:val="24"/>
              </w:rPr>
            </w:pPr>
            <w:r w:rsidRPr="00C57891">
              <w:rPr>
                <w:rFonts w:ascii="Georgia" w:hAnsi="Georgia"/>
                <w:sz w:val="24"/>
                <w:szCs w:val="24"/>
              </w:rPr>
              <w:t>Land Bank</w:t>
            </w:r>
          </w:p>
          <w:p w:rsidR="00C57891" w:rsidRPr="00C57891" w:rsidRDefault="00C57891" w:rsidP="00C57891">
            <w:pPr>
              <w:shd w:val="clear" w:color="auto" w:fill="FFFFFF"/>
              <w:spacing w:after="0" w:line="312" w:lineRule="auto"/>
              <w:rPr>
                <w:rFonts w:ascii="Georgia" w:hAnsi="Georgia"/>
                <w:sz w:val="24"/>
                <w:szCs w:val="24"/>
              </w:rPr>
            </w:pPr>
            <w:r w:rsidRPr="00C57891">
              <w:rPr>
                <w:rFonts w:ascii="Georgia" w:hAnsi="Georgia"/>
                <w:sz w:val="24"/>
                <w:szCs w:val="24"/>
              </w:rPr>
              <w:t xml:space="preserve"> Constitutional Amendment (Land)</w:t>
            </w:r>
            <w:r w:rsidR="00E93383">
              <w:rPr>
                <w:rFonts w:ascii="Georgia" w:hAnsi="Georgia"/>
                <w:sz w:val="24"/>
                <w:szCs w:val="24"/>
              </w:rPr>
              <w:t xml:space="preserve"> Support</w:t>
            </w:r>
          </w:p>
        </w:tc>
        <w:tc>
          <w:tcPr>
            <w:tcW w:w="5400" w:type="dxa"/>
            <w:tcBorders>
              <w:top w:val="single" w:sz="8" w:space="0" w:color="FFF5C9"/>
              <w:left w:val="single" w:sz="8" w:space="0" w:color="FFF5C9"/>
              <w:bottom w:val="single" w:sz="8" w:space="0" w:color="FFF5C9"/>
              <w:right w:val="single" w:sz="8" w:space="0" w:color="FFF5C9"/>
            </w:tcBorders>
            <w:shd w:val="clear" w:color="auto" w:fill="FFECE7"/>
            <w:tcMar>
              <w:top w:w="72" w:type="dxa"/>
              <w:left w:w="144" w:type="dxa"/>
              <w:bottom w:w="72" w:type="dxa"/>
              <w:right w:w="144" w:type="dxa"/>
            </w:tcMar>
            <w:hideMark/>
          </w:tcPr>
          <w:p w:rsidR="00C57891" w:rsidRPr="00C57891" w:rsidRDefault="00C57891" w:rsidP="00C57891">
            <w:pPr>
              <w:shd w:val="clear" w:color="auto" w:fill="FFFFFF"/>
              <w:spacing w:after="0" w:line="312" w:lineRule="auto"/>
              <w:rPr>
                <w:rFonts w:ascii="Georgia" w:hAnsi="Georgia"/>
                <w:sz w:val="24"/>
                <w:szCs w:val="24"/>
              </w:rPr>
            </w:pPr>
            <w:r w:rsidRPr="00C57891">
              <w:rPr>
                <w:rFonts w:ascii="Georgia" w:hAnsi="Georgia"/>
                <w:sz w:val="24"/>
                <w:szCs w:val="24"/>
              </w:rPr>
              <w:t>A1625-A/S2026-A (m)</w:t>
            </w:r>
          </w:p>
        </w:tc>
      </w:tr>
      <w:tr w:rsidR="00C57891" w:rsidRPr="00C57891" w:rsidTr="00C57891">
        <w:trPr>
          <w:trHeight w:val="1008"/>
        </w:trPr>
        <w:tc>
          <w:tcPr>
            <w:tcW w:w="3950" w:type="dxa"/>
            <w:tcBorders>
              <w:top w:val="single" w:sz="8" w:space="0" w:color="FFF5C9"/>
              <w:left w:val="single" w:sz="8" w:space="0" w:color="FFF5C9"/>
              <w:bottom w:val="single" w:sz="8" w:space="0" w:color="FFF5C9"/>
              <w:right w:val="single" w:sz="8" w:space="0" w:color="FFF5C9"/>
            </w:tcBorders>
            <w:shd w:val="clear" w:color="auto" w:fill="FFD7CB"/>
            <w:tcMar>
              <w:top w:w="72" w:type="dxa"/>
              <w:left w:w="144" w:type="dxa"/>
              <w:bottom w:w="72" w:type="dxa"/>
              <w:right w:w="144" w:type="dxa"/>
            </w:tcMar>
            <w:hideMark/>
          </w:tcPr>
          <w:p w:rsidR="00C57891" w:rsidRPr="00C57891" w:rsidRDefault="00C57891" w:rsidP="00C57891">
            <w:pPr>
              <w:shd w:val="clear" w:color="auto" w:fill="FFFFFF"/>
              <w:spacing w:after="0" w:line="312" w:lineRule="auto"/>
              <w:rPr>
                <w:rFonts w:ascii="Georgia" w:hAnsi="Georgia"/>
                <w:sz w:val="24"/>
                <w:szCs w:val="24"/>
              </w:rPr>
            </w:pPr>
            <w:r w:rsidRPr="00C57891">
              <w:rPr>
                <w:rFonts w:ascii="Georgia" w:hAnsi="Georgia"/>
                <w:sz w:val="24"/>
                <w:szCs w:val="24"/>
              </w:rPr>
              <w:t xml:space="preserve">Camp </w:t>
            </w:r>
            <w:proofErr w:type="spellStart"/>
            <w:r w:rsidRPr="00C57891">
              <w:rPr>
                <w:rFonts w:ascii="Georgia" w:hAnsi="Georgia"/>
                <w:sz w:val="24"/>
                <w:szCs w:val="24"/>
              </w:rPr>
              <w:t>Gabriels</w:t>
            </w:r>
            <w:proofErr w:type="spellEnd"/>
            <w:r w:rsidRPr="00C57891">
              <w:rPr>
                <w:rFonts w:ascii="Georgia" w:hAnsi="Georgia"/>
                <w:sz w:val="24"/>
                <w:szCs w:val="24"/>
              </w:rPr>
              <w:t xml:space="preserve"> </w:t>
            </w:r>
          </w:p>
          <w:p w:rsidR="00C57891" w:rsidRPr="00C57891" w:rsidRDefault="00C57891" w:rsidP="00C57891">
            <w:pPr>
              <w:shd w:val="clear" w:color="auto" w:fill="FFFFFF"/>
              <w:spacing w:after="0" w:line="312" w:lineRule="auto"/>
              <w:rPr>
                <w:rFonts w:ascii="Georgia" w:hAnsi="Georgia"/>
                <w:sz w:val="24"/>
                <w:szCs w:val="24"/>
              </w:rPr>
            </w:pPr>
            <w:r w:rsidRPr="00C57891">
              <w:rPr>
                <w:rFonts w:ascii="Georgia" w:hAnsi="Georgia"/>
                <w:sz w:val="24"/>
                <w:szCs w:val="24"/>
              </w:rPr>
              <w:t>Constitutional  Amendment</w:t>
            </w:r>
          </w:p>
        </w:tc>
        <w:tc>
          <w:tcPr>
            <w:tcW w:w="5400" w:type="dxa"/>
            <w:tcBorders>
              <w:top w:val="single" w:sz="8" w:space="0" w:color="FFF5C9"/>
              <w:left w:val="single" w:sz="8" w:space="0" w:color="FFF5C9"/>
              <w:bottom w:val="single" w:sz="8" w:space="0" w:color="FFF5C9"/>
              <w:right w:val="single" w:sz="8" w:space="0" w:color="FFF5C9"/>
            </w:tcBorders>
            <w:shd w:val="clear" w:color="auto" w:fill="FFD7CB"/>
            <w:tcMar>
              <w:top w:w="72" w:type="dxa"/>
              <w:left w:w="144" w:type="dxa"/>
              <w:bottom w:w="72" w:type="dxa"/>
              <w:right w:w="144" w:type="dxa"/>
            </w:tcMar>
            <w:hideMark/>
          </w:tcPr>
          <w:p w:rsidR="00C57891" w:rsidRPr="00C57891" w:rsidRDefault="00C57891" w:rsidP="00C57891">
            <w:pPr>
              <w:shd w:val="clear" w:color="auto" w:fill="FFFFFF"/>
              <w:spacing w:after="0" w:line="312" w:lineRule="auto"/>
              <w:rPr>
                <w:rFonts w:ascii="Georgia" w:hAnsi="Georgia"/>
                <w:sz w:val="24"/>
                <w:szCs w:val="24"/>
              </w:rPr>
            </w:pPr>
            <w:r w:rsidRPr="00C57891">
              <w:rPr>
                <w:rFonts w:ascii="Georgia" w:hAnsi="Georgia"/>
                <w:sz w:val="24"/>
                <w:szCs w:val="24"/>
              </w:rPr>
              <w:t>A1629/S1959</w:t>
            </w:r>
          </w:p>
        </w:tc>
      </w:tr>
      <w:tr w:rsidR="00C57891" w:rsidRPr="00C57891" w:rsidTr="00C57891">
        <w:trPr>
          <w:trHeight w:val="576"/>
        </w:trPr>
        <w:tc>
          <w:tcPr>
            <w:tcW w:w="3950" w:type="dxa"/>
            <w:tcBorders>
              <w:top w:val="single" w:sz="8" w:space="0" w:color="FFF5C9"/>
              <w:left w:val="single" w:sz="8" w:space="0" w:color="FFF5C9"/>
              <w:bottom w:val="single" w:sz="8" w:space="0" w:color="FFF5C9"/>
              <w:right w:val="single" w:sz="8" w:space="0" w:color="FFF5C9"/>
            </w:tcBorders>
            <w:shd w:val="clear" w:color="auto" w:fill="FFECE7"/>
            <w:tcMar>
              <w:top w:w="72" w:type="dxa"/>
              <w:left w:w="144" w:type="dxa"/>
              <w:bottom w:w="72" w:type="dxa"/>
              <w:right w:w="144" w:type="dxa"/>
            </w:tcMar>
            <w:hideMark/>
          </w:tcPr>
          <w:p w:rsidR="00C57891" w:rsidRPr="00C57891" w:rsidRDefault="00C57891" w:rsidP="00C57891">
            <w:pPr>
              <w:shd w:val="clear" w:color="auto" w:fill="FFFFFF"/>
              <w:spacing w:after="0" w:line="312" w:lineRule="auto"/>
              <w:rPr>
                <w:rFonts w:ascii="Georgia" w:hAnsi="Georgia"/>
                <w:sz w:val="24"/>
                <w:szCs w:val="24"/>
              </w:rPr>
            </w:pPr>
            <w:r w:rsidRPr="00C57891">
              <w:rPr>
                <w:rFonts w:ascii="Georgia" w:hAnsi="Georgia"/>
                <w:sz w:val="24"/>
                <w:szCs w:val="24"/>
              </w:rPr>
              <w:lastRenderedPageBreak/>
              <w:t>Historic Structures in ADK Oppose</w:t>
            </w:r>
          </w:p>
        </w:tc>
        <w:tc>
          <w:tcPr>
            <w:tcW w:w="5400" w:type="dxa"/>
            <w:tcBorders>
              <w:top w:val="single" w:sz="8" w:space="0" w:color="FFF5C9"/>
              <w:left w:val="single" w:sz="8" w:space="0" w:color="FFF5C9"/>
              <w:bottom w:val="single" w:sz="8" w:space="0" w:color="FFF5C9"/>
              <w:right w:val="single" w:sz="8" w:space="0" w:color="FFF5C9"/>
            </w:tcBorders>
            <w:shd w:val="clear" w:color="auto" w:fill="FFECE7"/>
            <w:tcMar>
              <w:top w:w="72" w:type="dxa"/>
              <w:left w:w="144" w:type="dxa"/>
              <w:bottom w:w="72" w:type="dxa"/>
              <w:right w:w="144" w:type="dxa"/>
            </w:tcMar>
            <w:hideMark/>
          </w:tcPr>
          <w:p w:rsidR="00C57891" w:rsidRPr="00C57891" w:rsidRDefault="00C57891" w:rsidP="00C57891">
            <w:pPr>
              <w:shd w:val="clear" w:color="auto" w:fill="FFFFFF"/>
              <w:spacing w:after="0" w:line="312" w:lineRule="auto"/>
              <w:rPr>
                <w:rFonts w:ascii="Georgia" w:hAnsi="Georgia"/>
                <w:sz w:val="24"/>
                <w:szCs w:val="24"/>
              </w:rPr>
            </w:pPr>
            <w:r w:rsidRPr="00C57891">
              <w:rPr>
                <w:rFonts w:ascii="Georgia" w:hAnsi="Georgia"/>
                <w:sz w:val="24"/>
                <w:szCs w:val="24"/>
              </w:rPr>
              <w:t>A1638/S2934</w:t>
            </w:r>
          </w:p>
        </w:tc>
      </w:tr>
      <w:tr w:rsidR="00C57891" w:rsidRPr="00C57891" w:rsidTr="00C57891">
        <w:trPr>
          <w:trHeight w:val="576"/>
        </w:trPr>
        <w:tc>
          <w:tcPr>
            <w:tcW w:w="3950" w:type="dxa"/>
            <w:tcBorders>
              <w:top w:val="single" w:sz="8" w:space="0" w:color="FFF5C9"/>
              <w:left w:val="single" w:sz="8" w:space="0" w:color="FFF5C9"/>
              <w:bottom w:val="single" w:sz="8" w:space="0" w:color="FFF5C9"/>
              <w:right w:val="single" w:sz="8" w:space="0" w:color="FFF5C9"/>
            </w:tcBorders>
            <w:shd w:val="clear" w:color="auto" w:fill="FFD7CB"/>
            <w:tcMar>
              <w:top w:w="72" w:type="dxa"/>
              <w:left w:w="144" w:type="dxa"/>
              <w:bottom w:w="72" w:type="dxa"/>
              <w:right w:w="144" w:type="dxa"/>
            </w:tcMar>
            <w:hideMark/>
          </w:tcPr>
          <w:p w:rsidR="00C57891" w:rsidRPr="00C57891" w:rsidRDefault="00C57891" w:rsidP="00C57891">
            <w:pPr>
              <w:shd w:val="clear" w:color="auto" w:fill="FFFFFF"/>
              <w:spacing w:after="0" w:line="312" w:lineRule="auto"/>
              <w:rPr>
                <w:rFonts w:ascii="Georgia" w:hAnsi="Georgia"/>
                <w:sz w:val="24"/>
                <w:szCs w:val="24"/>
              </w:rPr>
            </w:pPr>
            <w:r w:rsidRPr="00C57891">
              <w:rPr>
                <w:rFonts w:ascii="Georgia" w:hAnsi="Georgia"/>
                <w:sz w:val="24"/>
                <w:szCs w:val="24"/>
              </w:rPr>
              <w:t>Floatplanes for Vets Bill Oppose</w:t>
            </w:r>
          </w:p>
        </w:tc>
        <w:tc>
          <w:tcPr>
            <w:tcW w:w="5400" w:type="dxa"/>
            <w:tcBorders>
              <w:top w:val="single" w:sz="8" w:space="0" w:color="FFF5C9"/>
              <w:left w:val="single" w:sz="8" w:space="0" w:color="FFF5C9"/>
              <w:bottom w:val="single" w:sz="8" w:space="0" w:color="FFF5C9"/>
              <w:right w:val="single" w:sz="8" w:space="0" w:color="FFF5C9"/>
            </w:tcBorders>
            <w:shd w:val="clear" w:color="auto" w:fill="FFD7CB"/>
            <w:tcMar>
              <w:top w:w="72" w:type="dxa"/>
              <w:left w:w="144" w:type="dxa"/>
              <w:bottom w:w="72" w:type="dxa"/>
              <w:right w:w="144" w:type="dxa"/>
            </w:tcMar>
            <w:hideMark/>
          </w:tcPr>
          <w:p w:rsidR="00C57891" w:rsidRPr="00C57891" w:rsidRDefault="00C57891" w:rsidP="00C57891">
            <w:pPr>
              <w:shd w:val="clear" w:color="auto" w:fill="FFFFFF"/>
              <w:spacing w:after="0" w:line="312" w:lineRule="auto"/>
              <w:rPr>
                <w:rFonts w:ascii="Georgia" w:hAnsi="Georgia"/>
                <w:sz w:val="24"/>
                <w:szCs w:val="24"/>
              </w:rPr>
            </w:pPr>
            <w:r w:rsidRPr="00C57891">
              <w:rPr>
                <w:rFonts w:ascii="Georgia" w:hAnsi="Georgia"/>
                <w:sz w:val="24"/>
                <w:szCs w:val="24"/>
              </w:rPr>
              <w:t>A4663/S2527</w:t>
            </w:r>
          </w:p>
        </w:tc>
      </w:tr>
      <w:tr w:rsidR="00C57891" w:rsidRPr="00C57891" w:rsidTr="00C57891">
        <w:trPr>
          <w:trHeight w:val="576"/>
        </w:trPr>
        <w:tc>
          <w:tcPr>
            <w:tcW w:w="3950" w:type="dxa"/>
            <w:tcBorders>
              <w:top w:val="single" w:sz="8" w:space="0" w:color="FFF5C9"/>
              <w:left w:val="single" w:sz="8" w:space="0" w:color="FFF5C9"/>
              <w:bottom w:val="single" w:sz="8" w:space="0" w:color="FFF5C9"/>
              <w:right w:val="single" w:sz="8" w:space="0" w:color="FFF5C9"/>
            </w:tcBorders>
            <w:shd w:val="clear" w:color="auto" w:fill="FFECE7"/>
            <w:tcMar>
              <w:top w:w="72" w:type="dxa"/>
              <w:left w:w="144" w:type="dxa"/>
              <w:bottom w:w="72" w:type="dxa"/>
              <w:right w:w="144" w:type="dxa"/>
            </w:tcMar>
            <w:hideMark/>
          </w:tcPr>
          <w:p w:rsidR="00C57891" w:rsidRPr="00C57891" w:rsidRDefault="00C57891" w:rsidP="00C57891">
            <w:pPr>
              <w:shd w:val="clear" w:color="auto" w:fill="FFFFFF"/>
              <w:spacing w:after="0" w:line="312" w:lineRule="auto"/>
              <w:rPr>
                <w:rFonts w:ascii="Georgia" w:hAnsi="Georgia"/>
                <w:sz w:val="24"/>
                <w:szCs w:val="24"/>
              </w:rPr>
            </w:pPr>
            <w:r w:rsidRPr="00C57891">
              <w:rPr>
                <w:rFonts w:ascii="Georgia" w:hAnsi="Georgia"/>
                <w:sz w:val="24"/>
                <w:szCs w:val="24"/>
              </w:rPr>
              <w:t xml:space="preserve">Hike Rating Bill </w:t>
            </w:r>
          </w:p>
        </w:tc>
        <w:tc>
          <w:tcPr>
            <w:tcW w:w="5400" w:type="dxa"/>
            <w:tcBorders>
              <w:top w:val="single" w:sz="8" w:space="0" w:color="FFF5C9"/>
              <w:left w:val="single" w:sz="8" w:space="0" w:color="FFF5C9"/>
              <w:bottom w:val="single" w:sz="8" w:space="0" w:color="FFF5C9"/>
              <w:right w:val="single" w:sz="8" w:space="0" w:color="FFF5C9"/>
            </w:tcBorders>
            <w:shd w:val="clear" w:color="auto" w:fill="FFECE7"/>
            <w:tcMar>
              <w:top w:w="72" w:type="dxa"/>
              <w:left w:w="144" w:type="dxa"/>
              <w:bottom w:w="72" w:type="dxa"/>
              <w:right w:w="144" w:type="dxa"/>
            </w:tcMar>
            <w:hideMark/>
          </w:tcPr>
          <w:p w:rsidR="00C57891" w:rsidRPr="00C57891" w:rsidRDefault="00C57891" w:rsidP="00C57891">
            <w:pPr>
              <w:shd w:val="clear" w:color="auto" w:fill="FFFFFF"/>
              <w:spacing w:after="0" w:line="312" w:lineRule="auto"/>
              <w:rPr>
                <w:rFonts w:ascii="Georgia" w:hAnsi="Georgia"/>
                <w:sz w:val="24"/>
                <w:szCs w:val="24"/>
              </w:rPr>
            </w:pPr>
            <w:r w:rsidRPr="00C57891">
              <w:rPr>
                <w:rFonts w:ascii="Georgia" w:hAnsi="Georgia"/>
                <w:sz w:val="24"/>
                <w:szCs w:val="24"/>
              </w:rPr>
              <w:t>A4698</w:t>
            </w:r>
          </w:p>
        </w:tc>
      </w:tr>
      <w:tr w:rsidR="00C57891" w:rsidRPr="00C57891" w:rsidTr="00C57891">
        <w:trPr>
          <w:trHeight w:val="576"/>
        </w:trPr>
        <w:tc>
          <w:tcPr>
            <w:tcW w:w="3950" w:type="dxa"/>
            <w:tcBorders>
              <w:top w:val="single" w:sz="8" w:space="0" w:color="FFF5C9"/>
              <w:left w:val="single" w:sz="8" w:space="0" w:color="FFF5C9"/>
              <w:bottom w:val="single" w:sz="8" w:space="0" w:color="FFF5C9"/>
              <w:right w:val="single" w:sz="8" w:space="0" w:color="FFF5C9"/>
            </w:tcBorders>
            <w:shd w:val="clear" w:color="auto" w:fill="FFD7CB"/>
            <w:tcMar>
              <w:top w:w="72" w:type="dxa"/>
              <w:left w:w="144" w:type="dxa"/>
              <w:bottom w:w="72" w:type="dxa"/>
              <w:right w:w="144" w:type="dxa"/>
            </w:tcMar>
            <w:hideMark/>
          </w:tcPr>
          <w:p w:rsidR="00C57891" w:rsidRPr="00C57891" w:rsidRDefault="00C57891" w:rsidP="00C57891">
            <w:pPr>
              <w:shd w:val="clear" w:color="auto" w:fill="FFFFFF"/>
              <w:spacing w:after="0" w:line="312" w:lineRule="auto"/>
              <w:rPr>
                <w:rFonts w:ascii="Georgia" w:hAnsi="Georgia"/>
                <w:sz w:val="24"/>
                <w:szCs w:val="24"/>
              </w:rPr>
            </w:pPr>
            <w:r w:rsidRPr="00C57891">
              <w:rPr>
                <w:rFonts w:ascii="Georgia" w:hAnsi="Georgia"/>
                <w:sz w:val="24"/>
                <w:szCs w:val="24"/>
              </w:rPr>
              <w:t>General Obligations Law Bill</w:t>
            </w:r>
            <w:r w:rsidR="00E93383">
              <w:rPr>
                <w:rFonts w:ascii="Georgia" w:hAnsi="Georgia"/>
                <w:sz w:val="24"/>
                <w:szCs w:val="24"/>
              </w:rPr>
              <w:t xml:space="preserve"> Support</w:t>
            </w:r>
          </w:p>
        </w:tc>
        <w:tc>
          <w:tcPr>
            <w:tcW w:w="5400" w:type="dxa"/>
            <w:tcBorders>
              <w:top w:val="single" w:sz="8" w:space="0" w:color="FFF5C9"/>
              <w:left w:val="single" w:sz="8" w:space="0" w:color="FFF5C9"/>
              <w:bottom w:val="single" w:sz="8" w:space="0" w:color="FFF5C9"/>
              <w:right w:val="single" w:sz="8" w:space="0" w:color="FFF5C9"/>
            </w:tcBorders>
            <w:shd w:val="clear" w:color="auto" w:fill="FFD7CB"/>
            <w:tcMar>
              <w:top w:w="72" w:type="dxa"/>
              <w:left w:w="144" w:type="dxa"/>
              <w:bottom w:w="72" w:type="dxa"/>
              <w:right w:w="144" w:type="dxa"/>
            </w:tcMar>
            <w:hideMark/>
          </w:tcPr>
          <w:p w:rsidR="00C57891" w:rsidRPr="00C57891" w:rsidRDefault="00C57891" w:rsidP="00C57891">
            <w:pPr>
              <w:shd w:val="clear" w:color="auto" w:fill="FFFFFF"/>
              <w:spacing w:after="0" w:line="312" w:lineRule="auto"/>
              <w:rPr>
                <w:rFonts w:ascii="Georgia" w:hAnsi="Georgia"/>
                <w:sz w:val="24"/>
                <w:szCs w:val="24"/>
              </w:rPr>
            </w:pPr>
            <w:r w:rsidRPr="00C57891">
              <w:rPr>
                <w:rFonts w:ascii="Georgia" w:hAnsi="Georgia"/>
                <w:sz w:val="24"/>
                <w:szCs w:val="24"/>
              </w:rPr>
              <w:t>A4774</w:t>
            </w:r>
          </w:p>
        </w:tc>
      </w:tr>
      <w:tr w:rsidR="00C57891" w:rsidRPr="00C57891" w:rsidTr="00C57891">
        <w:trPr>
          <w:trHeight w:val="576"/>
        </w:trPr>
        <w:tc>
          <w:tcPr>
            <w:tcW w:w="3950" w:type="dxa"/>
            <w:tcBorders>
              <w:top w:val="single" w:sz="8" w:space="0" w:color="FFF5C9"/>
              <w:left w:val="single" w:sz="8" w:space="0" w:color="FFF5C9"/>
              <w:bottom w:val="single" w:sz="8" w:space="0" w:color="FFF5C9"/>
              <w:right w:val="single" w:sz="8" w:space="0" w:color="FFF5C9"/>
            </w:tcBorders>
            <w:shd w:val="clear" w:color="auto" w:fill="FFECE7"/>
            <w:tcMar>
              <w:top w:w="72" w:type="dxa"/>
              <w:left w:w="144" w:type="dxa"/>
              <w:bottom w:w="72" w:type="dxa"/>
              <w:right w:w="144" w:type="dxa"/>
            </w:tcMar>
            <w:hideMark/>
          </w:tcPr>
          <w:p w:rsidR="00C57891" w:rsidRPr="00C57891" w:rsidRDefault="00C57891" w:rsidP="00C57891">
            <w:pPr>
              <w:shd w:val="clear" w:color="auto" w:fill="FFFFFF"/>
              <w:spacing w:after="0" w:line="312" w:lineRule="auto"/>
              <w:rPr>
                <w:rFonts w:ascii="Georgia" w:hAnsi="Georgia"/>
                <w:sz w:val="24"/>
                <w:szCs w:val="24"/>
              </w:rPr>
            </w:pPr>
            <w:r w:rsidRPr="00C57891">
              <w:rPr>
                <w:rFonts w:ascii="Georgia" w:hAnsi="Georgia"/>
                <w:sz w:val="24"/>
                <w:szCs w:val="24"/>
              </w:rPr>
              <w:t>Outdoor Rx Program Bill Support</w:t>
            </w:r>
          </w:p>
        </w:tc>
        <w:tc>
          <w:tcPr>
            <w:tcW w:w="5400" w:type="dxa"/>
            <w:tcBorders>
              <w:top w:val="single" w:sz="8" w:space="0" w:color="FFF5C9"/>
              <w:left w:val="single" w:sz="8" w:space="0" w:color="FFF5C9"/>
              <w:bottom w:val="single" w:sz="8" w:space="0" w:color="FFF5C9"/>
              <w:right w:val="single" w:sz="8" w:space="0" w:color="FFF5C9"/>
            </w:tcBorders>
            <w:shd w:val="clear" w:color="auto" w:fill="FFECE7"/>
            <w:tcMar>
              <w:top w:w="72" w:type="dxa"/>
              <w:left w:w="144" w:type="dxa"/>
              <w:bottom w:w="72" w:type="dxa"/>
              <w:right w:w="144" w:type="dxa"/>
            </w:tcMar>
            <w:hideMark/>
          </w:tcPr>
          <w:p w:rsidR="00C57891" w:rsidRPr="00C57891" w:rsidRDefault="00C57891" w:rsidP="00C57891">
            <w:pPr>
              <w:shd w:val="clear" w:color="auto" w:fill="FFFFFF"/>
              <w:spacing w:after="0" w:line="312" w:lineRule="auto"/>
              <w:rPr>
                <w:rFonts w:ascii="Georgia" w:hAnsi="Georgia"/>
                <w:sz w:val="24"/>
                <w:szCs w:val="24"/>
              </w:rPr>
            </w:pPr>
            <w:r w:rsidRPr="00C57891">
              <w:rPr>
                <w:rFonts w:ascii="Georgia" w:hAnsi="Georgia"/>
                <w:sz w:val="24"/>
                <w:szCs w:val="24"/>
              </w:rPr>
              <w:t>A6024</w:t>
            </w:r>
          </w:p>
        </w:tc>
      </w:tr>
    </w:tbl>
    <w:p w:rsidR="00C57891" w:rsidRPr="00B13E0F" w:rsidRDefault="00C57891" w:rsidP="001F6681">
      <w:pPr>
        <w:shd w:val="clear" w:color="auto" w:fill="FFFFFF"/>
        <w:spacing w:after="0" w:line="312" w:lineRule="auto"/>
        <w:rPr>
          <w:rFonts w:ascii="Georgia" w:hAnsi="Georgia"/>
          <w:sz w:val="24"/>
          <w:szCs w:val="24"/>
        </w:rPr>
      </w:pPr>
    </w:p>
    <w:p w:rsidR="005511C7" w:rsidRDefault="005511C7" w:rsidP="001F6681">
      <w:pPr>
        <w:shd w:val="clear" w:color="auto" w:fill="FFFFFF"/>
        <w:spacing w:after="0" w:line="312" w:lineRule="auto"/>
        <w:rPr>
          <w:rFonts w:ascii="Georgia" w:hAnsi="Georgia" w:cs="Arial"/>
          <w:color w:val="000000"/>
          <w:sz w:val="24"/>
          <w:szCs w:val="24"/>
          <w:u w:val="single"/>
        </w:rPr>
      </w:pPr>
    </w:p>
    <w:tbl>
      <w:tblPr>
        <w:tblW w:w="8900" w:type="dxa"/>
        <w:tblCellMar>
          <w:left w:w="0" w:type="dxa"/>
          <w:right w:w="0" w:type="dxa"/>
        </w:tblCellMar>
        <w:tblLook w:val="0420" w:firstRow="1" w:lastRow="0" w:firstColumn="0" w:lastColumn="0" w:noHBand="0" w:noVBand="1"/>
      </w:tblPr>
      <w:tblGrid>
        <w:gridCol w:w="6120"/>
        <w:gridCol w:w="2780"/>
      </w:tblGrid>
      <w:tr w:rsidR="005511C7" w:rsidRPr="005511C7" w:rsidTr="00C57891">
        <w:trPr>
          <w:trHeight w:val="584"/>
        </w:trPr>
        <w:tc>
          <w:tcPr>
            <w:tcW w:w="6120" w:type="dxa"/>
            <w:tcBorders>
              <w:top w:val="single" w:sz="8" w:space="0" w:color="FFF5C9"/>
              <w:left w:val="single" w:sz="8" w:space="0" w:color="FFF5C9"/>
              <w:bottom w:val="single" w:sz="24" w:space="0" w:color="FFF5C9"/>
              <w:right w:val="single" w:sz="8" w:space="0" w:color="FFF5C9"/>
            </w:tcBorders>
            <w:shd w:val="clear" w:color="auto" w:fill="FF7900"/>
            <w:tcMar>
              <w:top w:w="72" w:type="dxa"/>
              <w:left w:w="144" w:type="dxa"/>
              <w:bottom w:w="72" w:type="dxa"/>
              <w:right w:w="144" w:type="dxa"/>
            </w:tcMar>
            <w:hideMark/>
          </w:tcPr>
          <w:p w:rsidR="005511C7" w:rsidRPr="005511C7" w:rsidRDefault="005511C7" w:rsidP="005511C7">
            <w:pPr>
              <w:shd w:val="clear" w:color="auto" w:fill="FFFFFF"/>
              <w:spacing w:after="0" w:line="312" w:lineRule="auto"/>
              <w:rPr>
                <w:rFonts w:ascii="Georgia" w:hAnsi="Georgia" w:cs="Arial"/>
                <w:color w:val="000000"/>
                <w:sz w:val="24"/>
                <w:szCs w:val="24"/>
                <w:u w:val="single"/>
              </w:rPr>
            </w:pPr>
            <w:r w:rsidRPr="005511C7">
              <w:rPr>
                <w:rFonts w:ascii="Georgia" w:hAnsi="Georgia" w:cs="Arial"/>
                <w:b/>
                <w:bCs/>
                <w:color w:val="000000"/>
                <w:sz w:val="24"/>
                <w:szCs w:val="24"/>
                <w:u w:val="single"/>
              </w:rPr>
              <w:t>Legislation Description</w:t>
            </w:r>
          </w:p>
        </w:tc>
        <w:tc>
          <w:tcPr>
            <w:tcW w:w="2780" w:type="dxa"/>
            <w:tcBorders>
              <w:top w:val="single" w:sz="8" w:space="0" w:color="FFF5C9"/>
              <w:left w:val="single" w:sz="8" w:space="0" w:color="FFF5C9"/>
              <w:bottom w:val="single" w:sz="24" w:space="0" w:color="FFF5C9"/>
              <w:right w:val="single" w:sz="8" w:space="0" w:color="FFF5C9"/>
            </w:tcBorders>
            <w:shd w:val="clear" w:color="auto" w:fill="FF7900"/>
            <w:tcMar>
              <w:top w:w="72" w:type="dxa"/>
              <w:left w:w="144" w:type="dxa"/>
              <w:bottom w:w="72" w:type="dxa"/>
              <w:right w:w="144" w:type="dxa"/>
            </w:tcMar>
            <w:hideMark/>
          </w:tcPr>
          <w:p w:rsidR="005511C7" w:rsidRPr="005511C7" w:rsidRDefault="005511C7" w:rsidP="005511C7">
            <w:pPr>
              <w:shd w:val="clear" w:color="auto" w:fill="FFFFFF"/>
              <w:spacing w:after="0" w:line="312" w:lineRule="auto"/>
              <w:rPr>
                <w:rFonts w:ascii="Georgia" w:hAnsi="Georgia" w:cs="Arial"/>
                <w:color w:val="000000"/>
                <w:sz w:val="24"/>
                <w:szCs w:val="24"/>
                <w:u w:val="single"/>
              </w:rPr>
            </w:pPr>
            <w:r w:rsidRPr="005511C7">
              <w:rPr>
                <w:rFonts w:ascii="Georgia" w:hAnsi="Georgia" w:cs="Arial"/>
                <w:b/>
                <w:bCs/>
                <w:color w:val="000000"/>
                <w:sz w:val="24"/>
                <w:szCs w:val="24"/>
                <w:u w:val="single"/>
              </w:rPr>
              <w:t>Bill Numbers</w:t>
            </w:r>
          </w:p>
        </w:tc>
      </w:tr>
      <w:tr w:rsidR="005511C7" w:rsidRPr="005511C7" w:rsidTr="00C57891">
        <w:trPr>
          <w:trHeight w:val="584"/>
        </w:trPr>
        <w:tc>
          <w:tcPr>
            <w:tcW w:w="6120" w:type="dxa"/>
            <w:tcBorders>
              <w:top w:val="single" w:sz="24" w:space="0" w:color="FFF5C9"/>
              <w:left w:val="single" w:sz="8" w:space="0" w:color="FFF5C9"/>
              <w:bottom w:val="single" w:sz="8" w:space="0" w:color="FFF5C9"/>
              <w:right w:val="single" w:sz="8" w:space="0" w:color="FFF5C9"/>
            </w:tcBorders>
            <w:shd w:val="clear" w:color="auto" w:fill="FFD7CB"/>
            <w:tcMar>
              <w:top w:w="72" w:type="dxa"/>
              <w:left w:w="144" w:type="dxa"/>
              <w:bottom w:w="72" w:type="dxa"/>
              <w:right w:w="144" w:type="dxa"/>
            </w:tcMar>
            <w:hideMark/>
          </w:tcPr>
          <w:p w:rsidR="005511C7" w:rsidRPr="005511C7" w:rsidRDefault="005511C7" w:rsidP="005511C7">
            <w:pPr>
              <w:shd w:val="clear" w:color="auto" w:fill="FFFFFF"/>
              <w:spacing w:after="0" w:line="312" w:lineRule="auto"/>
              <w:rPr>
                <w:rFonts w:ascii="Georgia" w:hAnsi="Georgia" w:cs="Arial"/>
                <w:color w:val="000000"/>
                <w:sz w:val="24"/>
                <w:szCs w:val="24"/>
                <w:u w:val="single"/>
              </w:rPr>
            </w:pPr>
            <w:r w:rsidRPr="005511C7">
              <w:rPr>
                <w:rFonts w:ascii="Georgia" w:hAnsi="Georgia" w:cs="Arial"/>
                <w:color w:val="000000"/>
                <w:sz w:val="24"/>
                <w:szCs w:val="24"/>
                <w:u w:val="single"/>
              </w:rPr>
              <w:t>Climate and Community Protection</w:t>
            </w:r>
            <w:r w:rsidR="00E93383">
              <w:rPr>
                <w:rFonts w:ascii="Georgia" w:hAnsi="Georgia" w:cs="Arial"/>
                <w:color w:val="000000"/>
                <w:sz w:val="24"/>
                <w:szCs w:val="24"/>
                <w:u w:val="single"/>
              </w:rPr>
              <w:t xml:space="preserve"> Support</w:t>
            </w:r>
          </w:p>
        </w:tc>
        <w:tc>
          <w:tcPr>
            <w:tcW w:w="2780" w:type="dxa"/>
            <w:tcBorders>
              <w:top w:val="single" w:sz="24" w:space="0" w:color="FFF5C9"/>
              <w:left w:val="single" w:sz="8" w:space="0" w:color="FFF5C9"/>
              <w:bottom w:val="single" w:sz="8" w:space="0" w:color="FFF5C9"/>
              <w:right w:val="single" w:sz="8" w:space="0" w:color="FFF5C9"/>
            </w:tcBorders>
            <w:shd w:val="clear" w:color="auto" w:fill="FFD7CB"/>
            <w:tcMar>
              <w:top w:w="72" w:type="dxa"/>
              <w:left w:w="144" w:type="dxa"/>
              <w:bottom w:w="72" w:type="dxa"/>
              <w:right w:w="144" w:type="dxa"/>
            </w:tcMar>
            <w:hideMark/>
          </w:tcPr>
          <w:p w:rsidR="005511C7" w:rsidRPr="005511C7" w:rsidRDefault="005511C7" w:rsidP="005511C7">
            <w:pPr>
              <w:shd w:val="clear" w:color="auto" w:fill="FFFFFF"/>
              <w:spacing w:after="0" w:line="312" w:lineRule="auto"/>
              <w:rPr>
                <w:rFonts w:ascii="Georgia" w:hAnsi="Georgia" w:cs="Arial"/>
                <w:color w:val="000000"/>
                <w:sz w:val="24"/>
                <w:szCs w:val="24"/>
                <w:u w:val="single"/>
              </w:rPr>
            </w:pPr>
            <w:r w:rsidRPr="005511C7">
              <w:rPr>
                <w:rFonts w:ascii="Georgia" w:hAnsi="Georgia" w:cs="Arial"/>
                <w:color w:val="000000"/>
                <w:sz w:val="24"/>
                <w:szCs w:val="24"/>
                <w:u w:val="single"/>
              </w:rPr>
              <w:t>A3876/S2992 (m)</w:t>
            </w:r>
          </w:p>
        </w:tc>
      </w:tr>
      <w:tr w:rsidR="005511C7" w:rsidRPr="005511C7" w:rsidTr="00C57891">
        <w:trPr>
          <w:trHeight w:val="584"/>
        </w:trPr>
        <w:tc>
          <w:tcPr>
            <w:tcW w:w="6120" w:type="dxa"/>
            <w:tcBorders>
              <w:top w:val="single" w:sz="8" w:space="0" w:color="FFF5C9"/>
              <w:left w:val="single" w:sz="8" w:space="0" w:color="FFF5C9"/>
              <w:bottom w:val="single" w:sz="8" w:space="0" w:color="FFF5C9"/>
              <w:right w:val="single" w:sz="8" w:space="0" w:color="FFF5C9"/>
            </w:tcBorders>
            <w:shd w:val="clear" w:color="auto" w:fill="FFECE7"/>
            <w:tcMar>
              <w:top w:w="72" w:type="dxa"/>
              <w:left w:w="144" w:type="dxa"/>
              <w:bottom w:w="72" w:type="dxa"/>
              <w:right w:w="144" w:type="dxa"/>
            </w:tcMar>
            <w:hideMark/>
          </w:tcPr>
          <w:p w:rsidR="005511C7" w:rsidRPr="005511C7" w:rsidRDefault="005511C7" w:rsidP="005511C7">
            <w:pPr>
              <w:shd w:val="clear" w:color="auto" w:fill="FFFFFF"/>
              <w:spacing w:after="0" w:line="312" w:lineRule="auto"/>
              <w:rPr>
                <w:rFonts w:ascii="Georgia" w:hAnsi="Georgia" w:cs="Arial"/>
                <w:color w:val="000000"/>
                <w:sz w:val="24"/>
                <w:szCs w:val="24"/>
                <w:u w:val="single"/>
              </w:rPr>
            </w:pPr>
            <w:r w:rsidRPr="005511C7">
              <w:rPr>
                <w:rFonts w:ascii="Georgia" w:hAnsi="Georgia" w:cs="Arial"/>
                <w:color w:val="000000"/>
                <w:sz w:val="24"/>
                <w:szCs w:val="24"/>
                <w:u w:val="single"/>
              </w:rPr>
              <w:t>Protects Freshwater Wetlands</w:t>
            </w:r>
            <w:r w:rsidR="00E93383">
              <w:rPr>
                <w:rFonts w:ascii="Georgia" w:hAnsi="Georgia" w:cs="Arial"/>
                <w:color w:val="000000"/>
                <w:sz w:val="24"/>
                <w:szCs w:val="24"/>
                <w:u w:val="single"/>
              </w:rPr>
              <w:t xml:space="preserve"> Support</w:t>
            </w:r>
          </w:p>
        </w:tc>
        <w:tc>
          <w:tcPr>
            <w:tcW w:w="2780" w:type="dxa"/>
            <w:tcBorders>
              <w:top w:val="single" w:sz="8" w:space="0" w:color="FFF5C9"/>
              <w:left w:val="single" w:sz="8" w:space="0" w:color="FFF5C9"/>
              <w:bottom w:val="single" w:sz="8" w:space="0" w:color="FFF5C9"/>
              <w:right w:val="single" w:sz="8" w:space="0" w:color="FFF5C9"/>
            </w:tcBorders>
            <w:shd w:val="clear" w:color="auto" w:fill="FFECE7"/>
            <w:tcMar>
              <w:top w:w="72" w:type="dxa"/>
              <w:left w:w="144" w:type="dxa"/>
              <w:bottom w:w="72" w:type="dxa"/>
              <w:right w:w="144" w:type="dxa"/>
            </w:tcMar>
            <w:hideMark/>
          </w:tcPr>
          <w:p w:rsidR="005511C7" w:rsidRPr="005511C7" w:rsidRDefault="005511C7" w:rsidP="005511C7">
            <w:pPr>
              <w:shd w:val="clear" w:color="auto" w:fill="FFFFFF"/>
              <w:spacing w:after="0" w:line="312" w:lineRule="auto"/>
              <w:rPr>
                <w:rFonts w:ascii="Georgia" w:hAnsi="Georgia" w:cs="Arial"/>
                <w:color w:val="000000"/>
                <w:sz w:val="24"/>
                <w:szCs w:val="24"/>
                <w:u w:val="single"/>
              </w:rPr>
            </w:pPr>
            <w:r w:rsidRPr="005511C7">
              <w:rPr>
                <w:rFonts w:ascii="Georgia" w:hAnsi="Georgia" w:cs="Arial"/>
                <w:color w:val="000000"/>
                <w:sz w:val="24"/>
                <w:szCs w:val="24"/>
                <w:u w:val="single"/>
              </w:rPr>
              <w:t>A3658 (m)</w:t>
            </w:r>
          </w:p>
        </w:tc>
      </w:tr>
      <w:tr w:rsidR="005511C7" w:rsidRPr="005511C7" w:rsidTr="00C57891">
        <w:trPr>
          <w:trHeight w:val="584"/>
        </w:trPr>
        <w:tc>
          <w:tcPr>
            <w:tcW w:w="6120" w:type="dxa"/>
            <w:tcBorders>
              <w:top w:val="single" w:sz="8" w:space="0" w:color="FFF5C9"/>
              <w:left w:val="single" w:sz="8" w:space="0" w:color="FFF5C9"/>
              <w:bottom w:val="single" w:sz="8" w:space="0" w:color="FFF5C9"/>
              <w:right w:val="single" w:sz="8" w:space="0" w:color="FFF5C9"/>
            </w:tcBorders>
            <w:shd w:val="clear" w:color="auto" w:fill="FFD7CB"/>
            <w:tcMar>
              <w:top w:w="72" w:type="dxa"/>
              <w:left w:w="144" w:type="dxa"/>
              <w:bottom w:w="72" w:type="dxa"/>
              <w:right w:w="144" w:type="dxa"/>
            </w:tcMar>
            <w:hideMark/>
          </w:tcPr>
          <w:p w:rsidR="005511C7" w:rsidRPr="005511C7" w:rsidRDefault="005511C7" w:rsidP="005511C7">
            <w:pPr>
              <w:shd w:val="clear" w:color="auto" w:fill="FFFFFF"/>
              <w:spacing w:after="0" w:line="312" w:lineRule="auto"/>
              <w:rPr>
                <w:rFonts w:ascii="Georgia" w:hAnsi="Georgia" w:cs="Arial"/>
                <w:color w:val="000000"/>
                <w:sz w:val="24"/>
                <w:szCs w:val="24"/>
                <w:u w:val="single"/>
              </w:rPr>
            </w:pPr>
            <w:r w:rsidRPr="005511C7">
              <w:rPr>
                <w:rFonts w:ascii="Georgia" w:hAnsi="Georgia" w:cs="Arial"/>
                <w:color w:val="000000"/>
                <w:sz w:val="24"/>
                <w:szCs w:val="24"/>
                <w:u w:val="single"/>
              </w:rPr>
              <w:t>Polluter Pays</w:t>
            </w:r>
            <w:r w:rsidR="00E93383">
              <w:rPr>
                <w:rFonts w:ascii="Georgia" w:hAnsi="Georgia" w:cs="Arial"/>
                <w:color w:val="000000"/>
                <w:sz w:val="24"/>
                <w:szCs w:val="24"/>
                <w:u w:val="single"/>
              </w:rPr>
              <w:t xml:space="preserve"> Support</w:t>
            </w:r>
          </w:p>
        </w:tc>
        <w:tc>
          <w:tcPr>
            <w:tcW w:w="2780" w:type="dxa"/>
            <w:tcBorders>
              <w:top w:val="single" w:sz="8" w:space="0" w:color="FFF5C9"/>
              <w:left w:val="single" w:sz="8" w:space="0" w:color="FFF5C9"/>
              <w:bottom w:val="single" w:sz="8" w:space="0" w:color="FFF5C9"/>
              <w:right w:val="single" w:sz="8" w:space="0" w:color="FFF5C9"/>
            </w:tcBorders>
            <w:shd w:val="clear" w:color="auto" w:fill="FFD7CB"/>
            <w:tcMar>
              <w:top w:w="72" w:type="dxa"/>
              <w:left w:w="144" w:type="dxa"/>
              <w:bottom w:w="72" w:type="dxa"/>
              <w:right w:w="144" w:type="dxa"/>
            </w:tcMar>
            <w:hideMark/>
          </w:tcPr>
          <w:p w:rsidR="005511C7" w:rsidRPr="005511C7" w:rsidRDefault="005511C7" w:rsidP="005511C7">
            <w:pPr>
              <w:shd w:val="clear" w:color="auto" w:fill="FFFFFF"/>
              <w:spacing w:after="0" w:line="312" w:lineRule="auto"/>
              <w:rPr>
                <w:rFonts w:ascii="Georgia" w:hAnsi="Georgia" w:cs="Arial"/>
                <w:color w:val="000000"/>
                <w:sz w:val="24"/>
                <w:szCs w:val="24"/>
                <w:u w:val="single"/>
              </w:rPr>
            </w:pPr>
            <w:r w:rsidRPr="005511C7">
              <w:rPr>
                <w:rFonts w:ascii="Georgia" w:hAnsi="Georgia" w:cs="Arial"/>
                <w:color w:val="000000"/>
                <w:sz w:val="24"/>
                <w:szCs w:val="24"/>
                <w:u w:val="single"/>
              </w:rPr>
              <w:t>A5477-A/S3337-A</w:t>
            </w:r>
          </w:p>
        </w:tc>
      </w:tr>
      <w:tr w:rsidR="005511C7" w:rsidRPr="005511C7" w:rsidTr="00C57891">
        <w:trPr>
          <w:trHeight w:val="584"/>
        </w:trPr>
        <w:tc>
          <w:tcPr>
            <w:tcW w:w="6120" w:type="dxa"/>
            <w:tcBorders>
              <w:top w:val="single" w:sz="8" w:space="0" w:color="FFF5C9"/>
              <w:left w:val="single" w:sz="8" w:space="0" w:color="FFF5C9"/>
              <w:bottom w:val="single" w:sz="8" w:space="0" w:color="FFF5C9"/>
              <w:right w:val="single" w:sz="8" w:space="0" w:color="FFF5C9"/>
            </w:tcBorders>
            <w:shd w:val="clear" w:color="auto" w:fill="FFECE7"/>
            <w:tcMar>
              <w:top w:w="72" w:type="dxa"/>
              <w:left w:w="144" w:type="dxa"/>
              <w:bottom w:w="72" w:type="dxa"/>
              <w:right w:w="144" w:type="dxa"/>
            </w:tcMar>
            <w:hideMark/>
          </w:tcPr>
          <w:p w:rsidR="005511C7" w:rsidRPr="005511C7" w:rsidRDefault="005511C7" w:rsidP="005511C7">
            <w:pPr>
              <w:shd w:val="clear" w:color="auto" w:fill="FFFFFF"/>
              <w:spacing w:after="0" w:line="312" w:lineRule="auto"/>
              <w:rPr>
                <w:rFonts w:ascii="Georgia" w:hAnsi="Georgia" w:cs="Arial"/>
                <w:color w:val="000000"/>
                <w:sz w:val="24"/>
                <w:szCs w:val="24"/>
                <w:u w:val="single"/>
              </w:rPr>
            </w:pPr>
            <w:r w:rsidRPr="005511C7">
              <w:rPr>
                <w:rFonts w:ascii="Georgia" w:hAnsi="Georgia" w:cs="Arial"/>
                <w:color w:val="000000"/>
                <w:sz w:val="24"/>
                <w:szCs w:val="24"/>
                <w:u w:val="single"/>
              </w:rPr>
              <w:t>Better Bottle Bill</w:t>
            </w:r>
            <w:r w:rsidR="00E93383">
              <w:rPr>
                <w:rFonts w:ascii="Georgia" w:hAnsi="Georgia" w:cs="Arial"/>
                <w:color w:val="000000"/>
                <w:sz w:val="24"/>
                <w:szCs w:val="24"/>
                <w:u w:val="single"/>
              </w:rPr>
              <w:t xml:space="preserve"> Support</w:t>
            </w:r>
          </w:p>
        </w:tc>
        <w:tc>
          <w:tcPr>
            <w:tcW w:w="2780" w:type="dxa"/>
            <w:tcBorders>
              <w:top w:val="single" w:sz="8" w:space="0" w:color="FFF5C9"/>
              <w:left w:val="single" w:sz="8" w:space="0" w:color="FFF5C9"/>
              <w:bottom w:val="single" w:sz="8" w:space="0" w:color="FFF5C9"/>
              <w:right w:val="single" w:sz="8" w:space="0" w:color="FFF5C9"/>
            </w:tcBorders>
            <w:shd w:val="clear" w:color="auto" w:fill="FFECE7"/>
            <w:tcMar>
              <w:top w:w="72" w:type="dxa"/>
              <w:left w:w="144" w:type="dxa"/>
              <w:bottom w:w="72" w:type="dxa"/>
              <w:right w:w="144" w:type="dxa"/>
            </w:tcMar>
            <w:hideMark/>
          </w:tcPr>
          <w:p w:rsidR="005511C7" w:rsidRPr="005511C7" w:rsidRDefault="005511C7" w:rsidP="005511C7">
            <w:pPr>
              <w:shd w:val="clear" w:color="auto" w:fill="FFFFFF"/>
              <w:spacing w:after="0" w:line="312" w:lineRule="auto"/>
              <w:rPr>
                <w:rFonts w:ascii="Georgia" w:hAnsi="Georgia" w:cs="Arial"/>
                <w:color w:val="000000"/>
                <w:sz w:val="24"/>
                <w:szCs w:val="24"/>
                <w:u w:val="single"/>
              </w:rPr>
            </w:pPr>
            <w:r w:rsidRPr="005511C7">
              <w:rPr>
                <w:rFonts w:ascii="Georgia" w:hAnsi="Georgia" w:cs="Arial"/>
                <w:color w:val="000000"/>
                <w:sz w:val="24"/>
                <w:szCs w:val="24"/>
                <w:u w:val="single"/>
              </w:rPr>
              <w:t>S2129/A5028 (m)</w:t>
            </w:r>
          </w:p>
        </w:tc>
      </w:tr>
      <w:tr w:rsidR="005511C7" w:rsidRPr="005511C7" w:rsidTr="00C57891">
        <w:trPr>
          <w:trHeight w:val="584"/>
        </w:trPr>
        <w:tc>
          <w:tcPr>
            <w:tcW w:w="6120" w:type="dxa"/>
            <w:tcBorders>
              <w:top w:val="single" w:sz="8" w:space="0" w:color="FFF5C9"/>
              <w:left w:val="single" w:sz="8" w:space="0" w:color="FFF5C9"/>
              <w:bottom w:val="single" w:sz="8" w:space="0" w:color="FFF5C9"/>
              <w:right w:val="single" w:sz="8" w:space="0" w:color="FFF5C9"/>
            </w:tcBorders>
            <w:shd w:val="clear" w:color="auto" w:fill="FFD7CB"/>
            <w:tcMar>
              <w:top w:w="72" w:type="dxa"/>
              <w:left w:w="144" w:type="dxa"/>
              <w:bottom w:w="72" w:type="dxa"/>
              <w:right w:w="144" w:type="dxa"/>
            </w:tcMar>
            <w:hideMark/>
          </w:tcPr>
          <w:p w:rsidR="005511C7" w:rsidRPr="005511C7" w:rsidRDefault="005511C7" w:rsidP="005511C7">
            <w:pPr>
              <w:shd w:val="clear" w:color="auto" w:fill="FFFFFF"/>
              <w:spacing w:after="0" w:line="312" w:lineRule="auto"/>
              <w:rPr>
                <w:rFonts w:ascii="Georgia" w:hAnsi="Georgia" w:cs="Arial"/>
                <w:color w:val="000000"/>
                <w:sz w:val="24"/>
                <w:szCs w:val="24"/>
                <w:u w:val="single"/>
              </w:rPr>
            </w:pPr>
            <w:r w:rsidRPr="005511C7">
              <w:rPr>
                <w:rFonts w:ascii="Georgia" w:hAnsi="Georgia" w:cs="Arial"/>
                <w:color w:val="000000"/>
                <w:sz w:val="24"/>
                <w:szCs w:val="24"/>
                <w:u w:val="single"/>
              </w:rPr>
              <w:t>Renewable Energy Retention</w:t>
            </w:r>
            <w:r w:rsidR="00E93383">
              <w:rPr>
                <w:rFonts w:ascii="Georgia" w:hAnsi="Georgia" w:cs="Arial"/>
                <w:color w:val="000000"/>
                <w:sz w:val="24"/>
                <w:szCs w:val="24"/>
                <w:u w:val="single"/>
              </w:rPr>
              <w:t xml:space="preserve"> Support</w:t>
            </w:r>
          </w:p>
        </w:tc>
        <w:tc>
          <w:tcPr>
            <w:tcW w:w="2780" w:type="dxa"/>
            <w:tcBorders>
              <w:top w:val="single" w:sz="8" w:space="0" w:color="FFF5C9"/>
              <w:left w:val="single" w:sz="8" w:space="0" w:color="FFF5C9"/>
              <w:bottom w:val="single" w:sz="8" w:space="0" w:color="FFF5C9"/>
              <w:right w:val="single" w:sz="8" w:space="0" w:color="FFF5C9"/>
            </w:tcBorders>
            <w:shd w:val="clear" w:color="auto" w:fill="FFD7CB"/>
            <w:tcMar>
              <w:top w:w="72" w:type="dxa"/>
              <w:left w:w="144" w:type="dxa"/>
              <w:bottom w:w="72" w:type="dxa"/>
              <w:right w:w="144" w:type="dxa"/>
            </w:tcMar>
            <w:hideMark/>
          </w:tcPr>
          <w:p w:rsidR="005511C7" w:rsidRPr="005511C7" w:rsidRDefault="005511C7" w:rsidP="005511C7">
            <w:pPr>
              <w:shd w:val="clear" w:color="auto" w:fill="FFFFFF"/>
              <w:spacing w:after="0" w:line="312" w:lineRule="auto"/>
              <w:rPr>
                <w:rFonts w:ascii="Georgia" w:hAnsi="Georgia" w:cs="Arial"/>
                <w:color w:val="000000"/>
                <w:sz w:val="24"/>
                <w:szCs w:val="24"/>
                <w:u w:val="single"/>
              </w:rPr>
            </w:pPr>
            <w:r w:rsidRPr="005511C7">
              <w:rPr>
                <w:rFonts w:ascii="Georgia" w:hAnsi="Georgia" w:cs="Arial"/>
                <w:color w:val="000000"/>
                <w:sz w:val="24"/>
                <w:szCs w:val="24"/>
                <w:u w:val="single"/>
              </w:rPr>
              <w:t>A4294/S23</w:t>
            </w:r>
          </w:p>
        </w:tc>
      </w:tr>
      <w:tr w:rsidR="005511C7" w:rsidRPr="005511C7" w:rsidTr="00C57891">
        <w:trPr>
          <w:trHeight w:val="584"/>
        </w:trPr>
        <w:tc>
          <w:tcPr>
            <w:tcW w:w="6120" w:type="dxa"/>
            <w:tcBorders>
              <w:top w:val="single" w:sz="8" w:space="0" w:color="FFF5C9"/>
              <w:left w:val="single" w:sz="8" w:space="0" w:color="FFF5C9"/>
              <w:bottom w:val="single" w:sz="8" w:space="0" w:color="FFF5C9"/>
              <w:right w:val="single" w:sz="8" w:space="0" w:color="FFF5C9"/>
            </w:tcBorders>
            <w:shd w:val="clear" w:color="auto" w:fill="FFECE7"/>
            <w:tcMar>
              <w:top w:w="72" w:type="dxa"/>
              <w:left w:w="144" w:type="dxa"/>
              <w:bottom w:w="72" w:type="dxa"/>
              <w:right w:w="144" w:type="dxa"/>
            </w:tcMar>
            <w:hideMark/>
          </w:tcPr>
          <w:p w:rsidR="005511C7" w:rsidRPr="005511C7" w:rsidRDefault="005511C7" w:rsidP="005511C7">
            <w:pPr>
              <w:shd w:val="clear" w:color="auto" w:fill="FFFFFF"/>
              <w:spacing w:after="0" w:line="312" w:lineRule="auto"/>
              <w:rPr>
                <w:rFonts w:ascii="Georgia" w:hAnsi="Georgia" w:cs="Arial"/>
                <w:color w:val="000000"/>
                <w:sz w:val="24"/>
                <w:szCs w:val="24"/>
                <w:u w:val="single"/>
              </w:rPr>
            </w:pPr>
            <w:r w:rsidRPr="005511C7">
              <w:rPr>
                <w:rFonts w:ascii="Georgia" w:hAnsi="Georgia" w:cs="Arial"/>
                <w:color w:val="000000"/>
                <w:sz w:val="24"/>
                <w:szCs w:val="24"/>
                <w:u w:val="single"/>
              </w:rPr>
              <w:t>Modernizing Foil</w:t>
            </w:r>
            <w:r w:rsidR="00E93383">
              <w:rPr>
                <w:rFonts w:ascii="Georgia" w:hAnsi="Georgia" w:cs="Arial"/>
                <w:color w:val="000000"/>
                <w:sz w:val="24"/>
                <w:szCs w:val="24"/>
                <w:u w:val="single"/>
              </w:rPr>
              <w:t xml:space="preserve"> Support</w:t>
            </w:r>
          </w:p>
        </w:tc>
        <w:tc>
          <w:tcPr>
            <w:tcW w:w="2780" w:type="dxa"/>
            <w:tcBorders>
              <w:top w:val="single" w:sz="8" w:space="0" w:color="FFF5C9"/>
              <w:left w:val="single" w:sz="8" w:space="0" w:color="FFF5C9"/>
              <w:bottom w:val="single" w:sz="8" w:space="0" w:color="FFF5C9"/>
              <w:right w:val="single" w:sz="8" w:space="0" w:color="FFF5C9"/>
            </w:tcBorders>
            <w:shd w:val="clear" w:color="auto" w:fill="FFECE7"/>
            <w:tcMar>
              <w:top w:w="72" w:type="dxa"/>
              <w:left w:w="144" w:type="dxa"/>
              <w:bottom w:w="72" w:type="dxa"/>
              <w:right w:w="144" w:type="dxa"/>
            </w:tcMar>
            <w:hideMark/>
          </w:tcPr>
          <w:p w:rsidR="005511C7" w:rsidRPr="005511C7" w:rsidRDefault="005511C7" w:rsidP="005511C7">
            <w:pPr>
              <w:shd w:val="clear" w:color="auto" w:fill="FFFFFF"/>
              <w:spacing w:after="0" w:line="312" w:lineRule="auto"/>
              <w:rPr>
                <w:rFonts w:ascii="Georgia" w:hAnsi="Georgia" w:cs="Arial"/>
                <w:color w:val="000000"/>
                <w:sz w:val="24"/>
                <w:szCs w:val="24"/>
                <w:u w:val="single"/>
              </w:rPr>
            </w:pPr>
            <w:r w:rsidRPr="005511C7">
              <w:rPr>
                <w:rFonts w:ascii="Georgia" w:hAnsi="Georgia" w:cs="Arial"/>
                <w:color w:val="000000"/>
                <w:sz w:val="24"/>
                <w:szCs w:val="24"/>
                <w:u w:val="single"/>
              </w:rPr>
              <w:t>A121-A/S1630-B (m)</w:t>
            </w:r>
          </w:p>
        </w:tc>
      </w:tr>
      <w:tr w:rsidR="005511C7" w:rsidRPr="005511C7" w:rsidTr="00C57891">
        <w:trPr>
          <w:trHeight w:val="1008"/>
        </w:trPr>
        <w:tc>
          <w:tcPr>
            <w:tcW w:w="6120" w:type="dxa"/>
            <w:tcBorders>
              <w:top w:val="single" w:sz="8" w:space="0" w:color="FFF5C9"/>
              <w:left w:val="single" w:sz="8" w:space="0" w:color="FFF5C9"/>
              <w:bottom w:val="single" w:sz="8" w:space="0" w:color="FFF5C9"/>
              <w:right w:val="single" w:sz="8" w:space="0" w:color="FFF5C9"/>
            </w:tcBorders>
            <w:shd w:val="clear" w:color="auto" w:fill="FFD7CB"/>
            <w:tcMar>
              <w:top w:w="72" w:type="dxa"/>
              <w:left w:w="144" w:type="dxa"/>
              <w:bottom w:w="72" w:type="dxa"/>
              <w:right w:w="144" w:type="dxa"/>
            </w:tcMar>
            <w:hideMark/>
          </w:tcPr>
          <w:p w:rsidR="005511C7" w:rsidRPr="005511C7" w:rsidRDefault="005511C7" w:rsidP="005511C7">
            <w:pPr>
              <w:shd w:val="clear" w:color="auto" w:fill="FFFFFF"/>
              <w:spacing w:after="0" w:line="312" w:lineRule="auto"/>
              <w:rPr>
                <w:rFonts w:ascii="Georgia" w:hAnsi="Georgia" w:cs="Arial"/>
                <w:color w:val="000000"/>
                <w:sz w:val="24"/>
                <w:szCs w:val="24"/>
                <w:u w:val="single"/>
              </w:rPr>
            </w:pPr>
            <w:r w:rsidRPr="005511C7">
              <w:rPr>
                <w:rFonts w:ascii="Georgia" w:hAnsi="Georgia" w:cs="Arial"/>
                <w:color w:val="000000"/>
                <w:sz w:val="24"/>
                <w:szCs w:val="24"/>
                <w:u w:val="single"/>
              </w:rPr>
              <w:t>Renewal of Boat Washing Legislation</w:t>
            </w:r>
            <w:r w:rsidR="00E93383">
              <w:rPr>
                <w:rFonts w:ascii="Georgia" w:hAnsi="Georgia" w:cs="Arial"/>
                <w:color w:val="000000"/>
                <w:sz w:val="24"/>
                <w:szCs w:val="24"/>
                <w:u w:val="single"/>
              </w:rPr>
              <w:t xml:space="preserve"> Support</w:t>
            </w:r>
          </w:p>
        </w:tc>
        <w:tc>
          <w:tcPr>
            <w:tcW w:w="2780" w:type="dxa"/>
            <w:tcBorders>
              <w:top w:val="single" w:sz="8" w:space="0" w:color="FFF5C9"/>
              <w:left w:val="single" w:sz="8" w:space="0" w:color="FFF5C9"/>
              <w:bottom w:val="single" w:sz="8" w:space="0" w:color="FFF5C9"/>
              <w:right w:val="single" w:sz="8" w:space="0" w:color="FFF5C9"/>
            </w:tcBorders>
            <w:shd w:val="clear" w:color="auto" w:fill="FFD7CB"/>
            <w:tcMar>
              <w:top w:w="72" w:type="dxa"/>
              <w:left w:w="144" w:type="dxa"/>
              <w:bottom w:w="72" w:type="dxa"/>
              <w:right w:w="144" w:type="dxa"/>
            </w:tcMar>
            <w:hideMark/>
          </w:tcPr>
          <w:p w:rsidR="005511C7" w:rsidRPr="005511C7" w:rsidRDefault="005511C7" w:rsidP="005511C7">
            <w:pPr>
              <w:shd w:val="clear" w:color="auto" w:fill="FFFFFF"/>
              <w:spacing w:after="0" w:line="312" w:lineRule="auto"/>
              <w:rPr>
                <w:rFonts w:ascii="Georgia" w:hAnsi="Georgia" w:cs="Arial"/>
                <w:color w:val="000000"/>
                <w:sz w:val="24"/>
                <w:szCs w:val="24"/>
                <w:u w:val="single"/>
              </w:rPr>
            </w:pPr>
            <w:r w:rsidRPr="005511C7">
              <w:rPr>
                <w:rFonts w:ascii="Georgia" w:hAnsi="Georgia" w:cs="Arial"/>
                <w:color w:val="000000"/>
                <w:sz w:val="24"/>
                <w:szCs w:val="24"/>
                <w:u w:val="single"/>
              </w:rPr>
              <w:t>S5622 (m)</w:t>
            </w:r>
          </w:p>
        </w:tc>
      </w:tr>
      <w:tr w:rsidR="005511C7" w:rsidRPr="005511C7" w:rsidTr="00C57891">
        <w:trPr>
          <w:trHeight w:val="584"/>
        </w:trPr>
        <w:tc>
          <w:tcPr>
            <w:tcW w:w="6120" w:type="dxa"/>
            <w:tcBorders>
              <w:top w:val="single" w:sz="8" w:space="0" w:color="FFF5C9"/>
              <w:left w:val="single" w:sz="8" w:space="0" w:color="FFF5C9"/>
              <w:bottom w:val="single" w:sz="8" w:space="0" w:color="FFF5C9"/>
              <w:right w:val="single" w:sz="8" w:space="0" w:color="FFF5C9"/>
            </w:tcBorders>
            <w:shd w:val="clear" w:color="auto" w:fill="FFECE7"/>
            <w:tcMar>
              <w:top w:w="72" w:type="dxa"/>
              <w:left w:w="144" w:type="dxa"/>
              <w:bottom w:w="72" w:type="dxa"/>
              <w:right w:w="144" w:type="dxa"/>
            </w:tcMar>
            <w:hideMark/>
          </w:tcPr>
          <w:p w:rsidR="005511C7" w:rsidRPr="005511C7" w:rsidRDefault="005511C7" w:rsidP="005511C7">
            <w:pPr>
              <w:shd w:val="clear" w:color="auto" w:fill="FFFFFF"/>
              <w:spacing w:after="0" w:line="312" w:lineRule="auto"/>
              <w:rPr>
                <w:rFonts w:ascii="Georgia" w:hAnsi="Georgia" w:cs="Arial"/>
                <w:color w:val="000000"/>
                <w:sz w:val="24"/>
                <w:szCs w:val="24"/>
                <w:u w:val="single"/>
              </w:rPr>
            </w:pPr>
            <w:r w:rsidRPr="005511C7">
              <w:rPr>
                <w:rFonts w:ascii="Georgia" w:hAnsi="Georgia" w:cs="Arial"/>
                <w:color w:val="000000"/>
                <w:sz w:val="24"/>
                <w:szCs w:val="24"/>
                <w:u w:val="single"/>
              </w:rPr>
              <w:t>Minimum Maintenance Roads</w:t>
            </w:r>
            <w:r w:rsidR="00E93383">
              <w:rPr>
                <w:rFonts w:ascii="Georgia" w:hAnsi="Georgia" w:cs="Arial"/>
                <w:color w:val="000000"/>
                <w:sz w:val="24"/>
                <w:szCs w:val="24"/>
                <w:u w:val="single"/>
              </w:rPr>
              <w:t xml:space="preserve"> Oppose</w:t>
            </w:r>
          </w:p>
        </w:tc>
        <w:tc>
          <w:tcPr>
            <w:tcW w:w="2780" w:type="dxa"/>
            <w:tcBorders>
              <w:top w:val="single" w:sz="8" w:space="0" w:color="FFF5C9"/>
              <w:left w:val="single" w:sz="8" w:space="0" w:color="FFF5C9"/>
              <w:bottom w:val="single" w:sz="8" w:space="0" w:color="FFF5C9"/>
              <w:right w:val="single" w:sz="8" w:space="0" w:color="FFF5C9"/>
            </w:tcBorders>
            <w:shd w:val="clear" w:color="auto" w:fill="FFECE7"/>
            <w:tcMar>
              <w:top w:w="72" w:type="dxa"/>
              <w:left w:w="144" w:type="dxa"/>
              <w:bottom w:w="72" w:type="dxa"/>
              <w:right w:w="144" w:type="dxa"/>
            </w:tcMar>
            <w:hideMark/>
          </w:tcPr>
          <w:p w:rsidR="005511C7" w:rsidRPr="005511C7" w:rsidRDefault="005511C7" w:rsidP="005511C7">
            <w:pPr>
              <w:shd w:val="clear" w:color="auto" w:fill="FFFFFF"/>
              <w:spacing w:after="0" w:line="312" w:lineRule="auto"/>
              <w:rPr>
                <w:rFonts w:ascii="Georgia" w:hAnsi="Georgia" w:cs="Arial"/>
                <w:color w:val="000000"/>
                <w:sz w:val="24"/>
                <w:szCs w:val="24"/>
                <w:u w:val="single"/>
              </w:rPr>
            </w:pPr>
            <w:r w:rsidRPr="005511C7">
              <w:rPr>
                <w:rFonts w:ascii="Georgia" w:hAnsi="Georgia" w:cs="Arial"/>
                <w:color w:val="000000"/>
                <w:sz w:val="24"/>
                <w:szCs w:val="24"/>
                <w:u w:val="single"/>
              </w:rPr>
              <w:t>S2910/A3724 (m)</w:t>
            </w:r>
          </w:p>
        </w:tc>
      </w:tr>
      <w:tr w:rsidR="005511C7" w:rsidRPr="005511C7" w:rsidTr="00C57891">
        <w:trPr>
          <w:trHeight w:val="584"/>
        </w:trPr>
        <w:tc>
          <w:tcPr>
            <w:tcW w:w="6120" w:type="dxa"/>
            <w:tcBorders>
              <w:top w:val="single" w:sz="8" w:space="0" w:color="FFF5C9"/>
              <w:left w:val="single" w:sz="8" w:space="0" w:color="FFF5C9"/>
              <w:bottom w:val="single" w:sz="8" w:space="0" w:color="FFF5C9"/>
              <w:right w:val="single" w:sz="8" w:space="0" w:color="FFF5C9"/>
            </w:tcBorders>
            <w:shd w:val="clear" w:color="auto" w:fill="FFD7CB"/>
            <w:tcMar>
              <w:top w:w="72" w:type="dxa"/>
              <w:left w:w="144" w:type="dxa"/>
              <w:bottom w:w="72" w:type="dxa"/>
              <w:right w:w="144" w:type="dxa"/>
            </w:tcMar>
            <w:hideMark/>
          </w:tcPr>
          <w:p w:rsidR="005511C7" w:rsidRPr="005511C7" w:rsidRDefault="005511C7" w:rsidP="005511C7">
            <w:pPr>
              <w:shd w:val="clear" w:color="auto" w:fill="FFFFFF"/>
              <w:spacing w:after="0" w:line="312" w:lineRule="auto"/>
              <w:rPr>
                <w:rFonts w:ascii="Georgia" w:hAnsi="Georgia" w:cs="Arial"/>
                <w:color w:val="000000"/>
                <w:sz w:val="24"/>
                <w:szCs w:val="24"/>
                <w:u w:val="single"/>
              </w:rPr>
            </w:pPr>
            <w:r w:rsidRPr="005511C7">
              <w:rPr>
                <w:rFonts w:ascii="Georgia" w:hAnsi="Georgia" w:cs="Arial"/>
                <w:color w:val="000000"/>
                <w:sz w:val="24"/>
                <w:szCs w:val="24"/>
                <w:u w:val="single"/>
              </w:rPr>
              <w:t>Cathead Mountain</w:t>
            </w:r>
          </w:p>
        </w:tc>
        <w:tc>
          <w:tcPr>
            <w:tcW w:w="2780" w:type="dxa"/>
            <w:tcBorders>
              <w:top w:val="single" w:sz="8" w:space="0" w:color="FFF5C9"/>
              <w:left w:val="single" w:sz="8" w:space="0" w:color="FFF5C9"/>
              <w:bottom w:val="single" w:sz="8" w:space="0" w:color="FFF5C9"/>
              <w:right w:val="single" w:sz="8" w:space="0" w:color="FFF5C9"/>
            </w:tcBorders>
            <w:shd w:val="clear" w:color="auto" w:fill="FFD7CB"/>
            <w:tcMar>
              <w:top w:w="72" w:type="dxa"/>
              <w:left w:w="144" w:type="dxa"/>
              <w:bottom w:w="72" w:type="dxa"/>
              <w:right w:w="144" w:type="dxa"/>
            </w:tcMar>
            <w:hideMark/>
          </w:tcPr>
          <w:p w:rsidR="005511C7" w:rsidRPr="005511C7" w:rsidRDefault="005511C7" w:rsidP="005511C7">
            <w:pPr>
              <w:shd w:val="clear" w:color="auto" w:fill="FFFFFF"/>
              <w:spacing w:after="0" w:line="312" w:lineRule="auto"/>
              <w:rPr>
                <w:rFonts w:ascii="Georgia" w:hAnsi="Georgia" w:cs="Arial"/>
                <w:color w:val="000000"/>
                <w:sz w:val="24"/>
                <w:szCs w:val="24"/>
                <w:u w:val="single"/>
              </w:rPr>
            </w:pPr>
            <w:r w:rsidRPr="005511C7">
              <w:rPr>
                <w:rFonts w:ascii="Georgia" w:hAnsi="Georgia" w:cs="Arial"/>
                <w:color w:val="000000"/>
                <w:sz w:val="24"/>
                <w:szCs w:val="24"/>
                <w:u w:val="single"/>
              </w:rPr>
              <w:t>?</w:t>
            </w:r>
          </w:p>
        </w:tc>
      </w:tr>
    </w:tbl>
    <w:p w:rsidR="005511C7" w:rsidRDefault="005511C7" w:rsidP="001F6681">
      <w:pPr>
        <w:shd w:val="clear" w:color="auto" w:fill="FFFFFF"/>
        <w:spacing w:after="0" w:line="312" w:lineRule="auto"/>
        <w:rPr>
          <w:rFonts w:ascii="Georgia" w:hAnsi="Georgia" w:cs="Arial"/>
          <w:color w:val="000000"/>
          <w:sz w:val="24"/>
          <w:szCs w:val="24"/>
          <w:u w:val="single"/>
        </w:rPr>
      </w:pPr>
    </w:p>
    <w:p w:rsidR="001F6681" w:rsidRPr="00B13E0F" w:rsidRDefault="001F6681" w:rsidP="001F6681">
      <w:pPr>
        <w:shd w:val="clear" w:color="auto" w:fill="FFFFFF"/>
        <w:spacing w:after="0" w:line="312" w:lineRule="auto"/>
        <w:rPr>
          <w:rFonts w:ascii="Georgia" w:hAnsi="Georgia"/>
          <w:sz w:val="24"/>
          <w:szCs w:val="24"/>
        </w:rPr>
      </w:pPr>
      <w:r w:rsidRPr="00B13E0F">
        <w:rPr>
          <w:rFonts w:ascii="Georgia" w:hAnsi="Georgia" w:cs="Arial"/>
          <w:color w:val="000000"/>
          <w:sz w:val="24"/>
          <w:szCs w:val="24"/>
          <w:u w:val="single"/>
        </w:rPr>
        <w:lastRenderedPageBreak/>
        <w:t>Allegheny Reservoir</w:t>
      </w:r>
      <w:r w:rsidRPr="00B13E0F">
        <w:rPr>
          <w:rFonts w:ascii="Georgia" w:hAnsi="Georgia" w:cs="Arial"/>
          <w:color w:val="000000"/>
          <w:sz w:val="24"/>
          <w:szCs w:val="24"/>
          <w:u w:val="single"/>
        </w:rPr>
        <w:tab/>
        <w:t xml:space="preserve">(Pedler)  </w:t>
      </w:r>
    </w:p>
    <w:p w:rsidR="001F6681" w:rsidRPr="00B13E0F" w:rsidRDefault="001F6681" w:rsidP="001F6681">
      <w:pPr>
        <w:shd w:val="clear" w:color="auto" w:fill="FFFFFF"/>
        <w:spacing w:after="0" w:line="312" w:lineRule="auto"/>
        <w:rPr>
          <w:rFonts w:ascii="Georgia" w:hAnsi="Georgia"/>
          <w:sz w:val="24"/>
          <w:szCs w:val="24"/>
        </w:rPr>
      </w:pPr>
      <w:proofErr w:type="spellStart"/>
      <w:r w:rsidRPr="00B13E0F">
        <w:rPr>
          <w:rFonts w:ascii="Georgia" w:hAnsi="Georgia" w:cs="Arial"/>
          <w:b/>
          <w:color w:val="000000"/>
          <w:sz w:val="24"/>
          <w:szCs w:val="24"/>
        </w:rPr>
        <w:t>Kinzua</w:t>
      </w:r>
      <w:proofErr w:type="spellEnd"/>
      <w:r w:rsidRPr="00B13E0F">
        <w:rPr>
          <w:rFonts w:ascii="Georgia" w:hAnsi="Georgia" w:cs="Arial"/>
          <w:b/>
          <w:color w:val="000000"/>
          <w:sz w:val="24"/>
          <w:szCs w:val="24"/>
        </w:rPr>
        <w:t xml:space="preserve"> Dam and Allegheny Reservoir Master Plan Issues:</w:t>
      </w:r>
    </w:p>
    <w:p w:rsidR="001F6681" w:rsidRPr="00C57891" w:rsidRDefault="001F6681" w:rsidP="00C57891">
      <w:pPr>
        <w:pStyle w:val="ListParagraph"/>
        <w:numPr>
          <w:ilvl w:val="0"/>
          <w:numId w:val="1"/>
        </w:numPr>
        <w:spacing w:after="0" w:line="312" w:lineRule="auto"/>
        <w:rPr>
          <w:rFonts w:ascii="Georgia" w:hAnsi="Georgia"/>
          <w:sz w:val="24"/>
          <w:szCs w:val="24"/>
        </w:rPr>
      </w:pPr>
      <w:r w:rsidRPr="00C57891">
        <w:rPr>
          <w:rFonts w:ascii="Georgia" w:hAnsi="Georgia" w:cs="Arial"/>
          <w:color w:val="000000"/>
          <w:sz w:val="24"/>
          <w:szCs w:val="24"/>
        </w:rPr>
        <w:t>Address upstream water quality impacts</w:t>
      </w:r>
    </w:p>
    <w:p w:rsidR="001F6681" w:rsidRPr="00C57891" w:rsidRDefault="001F6681" w:rsidP="00C57891">
      <w:pPr>
        <w:pStyle w:val="ListParagraph"/>
        <w:numPr>
          <w:ilvl w:val="0"/>
          <w:numId w:val="1"/>
        </w:numPr>
        <w:spacing w:after="0" w:line="312" w:lineRule="auto"/>
        <w:rPr>
          <w:rFonts w:ascii="Georgia" w:hAnsi="Georgia"/>
          <w:sz w:val="24"/>
          <w:szCs w:val="24"/>
        </w:rPr>
      </w:pPr>
      <w:r w:rsidRPr="00C57891">
        <w:rPr>
          <w:rFonts w:ascii="Georgia" w:hAnsi="Georgia" w:cs="Arial"/>
          <w:color w:val="000000"/>
          <w:sz w:val="24"/>
          <w:szCs w:val="24"/>
        </w:rPr>
        <w:t>Address cultural concerns of Seneca Nation</w:t>
      </w:r>
    </w:p>
    <w:p w:rsidR="00C57891" w:rsidRPr="00C57891" w:rsidRDefault="00C57891" w:rsidP="00C57891">
      <w:pPr>
        <w:pStyle w:val="ListParagraph"/>
        <w:numPr>
          <w:ilvl w:val="0"/>
          <w:numId w:val="1"/>
        </w:numPr>
        <w:spacing w:after="0" w:line="312" w:lineRule="auto"/>
        <w:rPr>
          <w:rFonts w:ascii="Georgia" w:hAnsi="Georgia" w:cs="Arial"/>
          <w:color w:val="000000"/>
          <w:sz w:val="24"/>
          <w:szCs w:val="24"/>
        </w:rPr>
      </w:pPr>
      <w:r w:rsidRPr="00C57891">
        <w:rPr>
          <w:rFonts w:ascii="Georgia" w:hAnsi="Georgia" w:cs="Arial"/>
          <w:color w:val="000000"/>
          <w:sz w:val="24"/>
          <w:szCs w:val="24"/>
        </w:rPr>
        <w:t>Army Corp of Engineers (</w:t>
      </w:r>
      <w:r w:rsidR="001F6681" w:rsidRPr="00C57891">
        <w:rPr>
          <w:rFonts w:ascii="Georgia" w:hAnsi="Georgia" w:cs="Arial"/>
          <w:color w:val="000000"/>
          <w:sz w:val="24"/>
          <w:szCs w:val="24"/>
        </w:rPr>
        <w:t xml:space="preserve">ACE) </w:t>
      </w:r>
      <w:r w:rsidRPr="00C57891">
        <w:rPr>
          <w:rFonts w:ascii="Georgia" w:hAnsi="Georgia" w:cs="Arial"/>
          <w:color w:val="000000"/>
          <w:sz w:val="24"/>
          <w:szCs w:val="24"/>
        </w:rPr>
        <w:t>must work with Seneca Nation</w:t>
      </w:r>
      <w:r w:rsidR="001F6681" w:rsidRPr="00C57891">
        <w:rPr>
          <w:rFonts w:ascii="Georgia" w:hAnsi="Georgia" w:cs="Arial"/>
          <w:color w:val="000000"/>
          <w:sz w:val="24"/>
          <w:szCs w:val="24"/>
        </w:rPr>
        <w:t xml:space="preserve"> i</w:t>
      </w:r>
      <w:r w:rsidRPr="00C57891">
        <w:rPr>
          <w:rFonts w:ascii="Georgia" w:hAnsi="Georgia" w:cs="Arial"/>
          <w:color w:val="000000"/>
          <w:sz w:val="24"/>
          <w:szCs w:val="24"/>
        </w:rPr>
        <w:t>n completing shoreline cultural/</w:t>
      </w:r>
      <w:r w:rsidR="001F6681" w:rsidRPr="00C57891">
        <w:rPr>
          <w:rFonts w:ascii="Georgia" w:hAnsi="Georgia" w:cs="Arial"/>
          <w:color w:val="000000"/>
          <w:sz w:val="24"/>
          <w:szCs w:val="24"/>
        </w:rPr>
        <w:t>archaeological</w:t>
      </w:r>
      <w:r w:rsidRPr="00C57891">
        <w:rPr>
          <w:rFonts w:ascii="Georgia" w:hAnsi="Georgia" w:cs="Arial"/>
          <w:color w:val="000000"/>
          <w:sz w:val="24"/>
          <w:szCs w:val="24"/>
        </w:rPr>
        <w:t xml:space="preserve"> surveys</w:t>
      </w:r>
    </w:p>
    <w:p w:rsidR="001F6681" w:rsidRPr="00C57891" w:rsidRDefault="00C57891" w:rsidP="00C57891">
      <w:pPr>
        <w:pStyle w:val="ListParagraph"/>
        <w:numPr>
          <w:ilvl w:val="0"/>
          <w:numId w:val="1"/>
        </w:numPr>
        <w:spacing w:after="0" w:line="312" w:lineRule="auto"/>
        <w:rPr>
          <w:rFonts w:ascii="Georgia" w:hAnsi="Georgia"/>
          <w:sz w:val="24"/>
          <w:szCs w:val="24"/>
        </w:rPr>
      </w:pPr>
      <w:r w:rsidRPr="00C57891">
        <w:rPr>
          <w:rFonts w:ascii="Georgia" w:hAnsi="Georgia" w:cs="Arial"/>
          <w:color w:val="000000"/>
          <w:sz w:val="24"/>
          <w:szCs w:val="24"/>
        </w:rPr>
        <w:t>Army Corps must engage in formal</w:t>
      </w:r>
      <w:r w:rsidR="001F6681" w:rsidRPr="00C57891">
        <w:rPr>
          <w:rFonts w:ascii="Georgia" w:hAnsi="Georgia" w:cs="Arial"/>
          <w:color w:val="000000"/>
          <w:sz w:val="24"/>
          <w:szCs w:val="24"/>
        </w:rPr>
        <w:t xml:space="preserve"> consultation with Seneca nation</w:t>
      </w:r>
    </w:p>
    <w:p w:rsidR="001F6681" w:rsidRPr="00C57891" w:rsidRDefault="001F6681" w:rsidP="00C57891">
      <w:pPr>
        <w:pStyle w:val="ListParagraph"/>
        <w:numPr>
          <w:ilvl w:val="0"/>
          <w:numId w:val="1"/>
        </w:numPr>
        <w:spacing w:after="0" w:line="312" w:lineRule="auto"/>
        <w:rPr>
          <w:rFonts w:ascii="Georgia" w:hAnsi="Georgia"/>
          <w:sz w:val="24"/>
          <w:szCs w:val="24"/>
        </w:rPr>
      </w:pPr>
      <w:r w:rsidRPr="00C57891">
        <w:rPr>
          <w:rFonts w:ascii="Georgia" w:hAnsi="Georgia" w:cs="Arial"/>
          <w:color w:val="000000"/>
          <w:sz w:val="24"/>
          <w:szCs w:val="24"/>
        </w:rPr>
        <w:t xml:space="preserve">Review </w:t>
      </w:r>
      <w:proofErr w:type="spellStart"/>
      <w:r w:rsidRPr="00C57891">
        <w:rPr>
          <w:rFonts w:ascii="Georgia" w:hAnsi="Georgia" w:cs="Arial"/>
          <w:color w:val="000000"/>
          <w:sz w:val="24"/>
          <w:szCs w:val="24"/>
        </w:rPr>
        <w:t>Kinzua</w:t>
      </w:r>
      <w:proofErr w:type="spellEnd"/>
      <w:r w:rsidRPr="00C57891">
        <w:rPr>
          <w:rFonts w:ascii="Georgia" w:hAnsi="Georgia" w:cs="Arial"/>
          <w:color w:val="000000"/>
          <w:sz w:val="24"/>
          <w:szCs w:val="24"/>
        </w:rPr>
        <w:t xml:space="preserve"> Dam operations in the context of watershed health. </w:t>
      </w:r>
    </w:p>
    <w:p w:rsidR="00C57891" w:rsidRDefault="00C57891" w:rsidP="001F6681">
      <w:pPr>
        <w:shd w:val="clear" w:color="auto" w:fill="FFFFFF"/>
        <w:spacing w:after="0" w:line="312" w:lineRule="auto"/>
        <w:rPr>
          <w:rFonts w:ascii="Georgia" w:hAnsi="Georgia" w:cs="Arial"/>
          <w:color w:val="000000"/>
          <w:sz w:val="24"/>
          <w:szCs w:val="24"/>
        </w:rPr>
      </w:pPr>
    </w:p>
    <w:p w:rsidR="001F6681" w:rsidRPr="00B13E0F" w:rsidRDefault="00E93383" w:rsidP="001F6681">
      <w:pPr>
        <w:shd w:val="clear" w:color="auto" w:fill="FFFFFF"/>
        <w:spacing w:after="0" w:line="312" w:lineRule="auto"/>
        <w:rPr>
          <w:rFonts w:ascii="Georgia" w:hAnsi="Georgia"/>
          <w:sz w:val="24"/>
          <w:szCs w:val="24"/>
        </w:rPr>
      </w:pPr>
      <w:r>
        <w:rPr>
          <w:rFonts w:ascii="Georgia" w:hAnsi="Georgia" w:cs="Arial"/>
          <w:color w:val="000000"/>
          <w:sz w:val="24"/>
          <w:szCs w:val="24"/>
        </w:rPr>
        <w:t>Pedler met with Seneca N</w:t>
      </w:r>
      <w:r w:rsidR="001F6681" w:rsidRPr="00B13E0F">
        <w:rPr>
          <w:rFonts w:ascii="Georgia" w:hAnsi="Georgia" w:cs="Arial"/>
          <w:color w:val="000000"/>
          <w:sz w:val="24"/>
          <w:szCs w:val="24"/>
        </w:rPr>
        <w:t>ation to discuss their concerns which are listed above. Seneca nation wants to be consulted beforehand and not be treated as another stakeholder.</w:t>
      </w:r>
    </w:p>
    <w:p w:rsidR="001F6681" w:rsidRPr="00B13E0F" w:rsidRDefault="00C57891" w:rsidP="001F6681">
      <w:pPr>
        <w:shd w:val="clear" w:color="auto" w:fill="FFFFFF"/>
        <w:spacing w:after="0" w:line="312" w:lineRule="auto"/>
        <w:rPr>
          <w:rFonts w:ascii="Georgia" w:hAnsi="Georgia"/>
          <w:sz w:val="24"/>
          <w:szCs w:val="24"/>
        </w:rPr>
      </w:pPr>
      <w:r>
        <w:rPr>
          <w:rFonts w:ascii="Georgia" w:hAnsi="Georgia" w:cs="Arial"/>
          <w:color w:val="000000"/>
          <w:sz w:val="24"/>
          <w:szCs w:val="24"/>
        </w:rPr>
        <w:t xml:space="preserve">ACE </w:t>
      </w:r>
      <w:r w:rsidR="001F6681" w:rsidRPr="00B13E0F">
        <w:rPr>
          <w:rFonts w:ascii="Georgia" w:hAnsi="Georgia" w:cs="Arial"/>
          <w:color w:val="000000"/>
          <w:sz w:val="24"/>
          <w:szCs w:val="24"/>
        </w:rPr>
        <w:t xml:space="preserve">has determined that since project will not have a major impact, will not do a formal scoping process, </w:t>
      </w:r>
      <w:r>
        <w:rPr>
          <w:rFonts w:ascii="Georgia" w:hAnsi="Georgia" w:cs="Arial"/>
          <w:color w:val="000000"/>
          <w:sz w:val="24"/>
          <w:szCs w:val="24"/>
        </w:rPr>
        <w:t xml:space="preserve">and </w:t>
      </w:r>
      <w:r w:rsidR="001F6681" w:rsidRPr="00B13E0F">
        <w:rPr>
          <w:rFonts w:ascii="Georgia" w:hAnsi="Georgia" w:cs="Arial"/>
          <w:color w:val="000000"/>
          <w:sz w:val="24"/>
          <w:szCs w:val="24"/>
        </w:rPr>
        <w:t xml:space="preserve">will only conduct an environmental assessment. </w:t>
      </w:r>
    </w:p>
    <w:p w:rsidR="001F6681" w:rsidRPr="00B13E0F" w:rsidRDefault="001F6681" w:rsidP="001F6681">
      <w:pPr>
        <w:shd w:val="clear" w:color="auto" w:fill="FFFFFF"/>
        <w:spacing w:after="0" w:line="312" w:lineRule="auto"/>
        <w:rPr>
          <w:rFonts w:ascii="Georgia" w:hAnsi="Georgia"/>
          <w:sz w:val="24"/>
          <w:szCs w:val="24"/>
        </w:rPr>
      </w:pPr>
      <w:r w:rsidRPr="00B13E0F">
        <w:rPr>
          <w:rFonts w:ascii="Georgia" w:hAnsi="Georgia" w:cs="Arial"/>
          <w:color w:val="000000"/>
          <w:sz w:val="24"/>
          <w:szCs w:val="24"/>
        </w:rPr>
        <w:t xml:space="preserve">This will be an ongoing issue within the next year. Dam was built in violation of Treaty of </w:t>
      </w:r>
      <w:r w:rsidR="00C57891">
        <w:rPr>
          <w:rFonts w:ascii="Georgia" w:hAnsi="Georgia" w:cs="Arial"/>
          <w:color w:val="000000"/>
          <w:sz w:val="24"/>
          <w:szCs w:val="24"/>
        </w:rPr>
        <w:t>Peace and Friendship (</w:t>
      </w:r>
      <w:r w:rsidRPr="00B13E0F">
        <w:rPr>
          <w:rFonts w:ascii="Georgia" w:hAnsi="Georgia" w:cs="Arial"/>
          <w:color w:val="000000"/>
          <w:sz w:val="24"/>
          <w:szCs w:val="24"/>
        </w:rPr>
        <w:t xml:space="preserve">1794). </w:t>
      </w:r>
    </w:p>
    <w:p w:rsidR="001F6681" w:rsidRPr="00B13E0F" w:rsidRDefault="001F6681" w:rsidP="001F6681">
      <w:pPr>
        <w:shd w:val="clear" w:color="auto" w:fill="FFFFFF"/>
        <w:spacing w:after="0" w:line="312" w:lineRule="auto"/>
        <w:rPr>
          <w:rFonts w:ascii="Georgia" w:hAnsi="Georgia"/>
          <w:sz w:val="24"/>
          <w:szCs w:val="24"/>
        </w:rPr>
      </w:pPr>
      <w:r w:rsidRPr="00B13E0F">
        <w:rPr>
          <w:rFonts w:ascii="Georgia" w:hAnsi="Georgia" w:cs="Arial"/>
          <w:color w:val="000000"/>
          <w:sz w:val="24"/>
          <w:szCs w:val="24"/>
        </w:rPr>
        <w:t>Another issue – Should lands al</w:t>
      </w:r>
      <w:r w:rsidR="00C57891">
        <w:rPr>
          <w:rFonts w:ascii="Georgia" w:hAnsi="Georgia" w:cs="Arial"/>
          <w:color w:val="000000"/>
          <w:sz w:val="24"/>
          <w:szCs w:val="24"/>
        </w:rPr>
        <w:t xml:space="preserve">ong shoreline be (a) developed </w:t>
      </w:r>
      <w:r w:rsidRPr="00B13E0F">
        <w:rPr>
          <w:rFonts w:ascii="Georgia" w:hAnsi="Georgia" w:cs="Arial"/>
          <w:color w:val="000000"/>
          <w:sz w:val="24"/>
          <w:szCs w:val="24"/>
        </w:rPr>
        <w:t>(b) preserved or (c)</w:t>
      </w:r>
      <w:r w:rsidR="00C57891">
        <w:rPr>
          <w:rFonts w:ascii="Georgia" w:hAnsi="Georgia" w:cs="Arial"/>
          <w:color w:val="000000"/>
          <w:sz w:val="24"/>
          <w:szCs w:val="24"/>
        </w:rPr>
        <w:t xml:space="preserve"> returned to the Seneca nation</w:t>
      </w:r>
      <w:r w:rsidRPr="00B13E0F">
        <w:rPr>
          <w:rFonts w:ascii="Georgia" w:hAnsi="Georgia" w:cs="Arial"/>
          <w:color w:val="000000"/>
          <w:sz w:val="24"/>
          <w:szCs w:val="24"/>
        </w:rPr>
        <w:t xml:space="preserve">?   ACE is claiming jurisdiction over current Seneca lands. </w:t>
      </w:r>
    </w:p>
    <w:p w:rsidR="001F6681" w:rsidRPr="00B13E0F" w:rsidRDefault="001F6681" w:rsidP="001F6681">
      <w:pPr>
        <w:shd w:val="clear" w:color="auto" w:fill="FFFFFF"/>
        <w:spacing w:after="0" w:line="312" w:lineRule="auto"/>
        <w:rPr>
          <w:rFonts w:ascii="Georgia" w:hAnsi="Georgia"/>
          <w:sz w:val="24"/>
          <w:szCs w:val="24"/>
        </w:rPr>
      </w:pPr>
      <w:r w:rsidRPr="00B13E0F">
        <w:rPr>
          <w:rFonts w:ascii="Georgia" w:hAnsi="Georgia" w:cs="Arial"/>
          <w:color w:val="000000"/>
          <w:sz w:val="24"/>
          <w:szCs w:val="24"/>
        </w:rPr>
        <w:t>ADK is awaiting ACE documents. A</w:t>
      </w:r>
      <w:r w:rsidR="00C57891">
        <w:rPr>
          <w:rFonts w:ascii="Georgia" w:hAnsi="Georgia" w:cs="Arial"/>
          <w:color w:val="000000"/>
          <w:sz w:val="24"/>
          <w:szCs w:val="24"/>
        </w:rPr>
        <w:t>CTION ALERT</w:t>
      </w:r>
      <w:r w:rsidRPr="00B13E0F">
        <w:rPr>
          <w:rFonts w:ascii="Georgia" w:hAnsi="Georgia" w:cs="Arial"/>
          <w:color w:val="000000"/>
          <w:sz w:val="24"/>
          <w:szCs w:val="24"/>
        </w:rPr>
        <w:t xml:space="preserve"> to follow. </w:t>
      </w:r>
    </w:p>
    <w:p w:rsidR="00C57891" w:rsidRDefault="00C57891" w:rsidP="001F6681">
      <w:pPr>
        <w:shd w:val="clear" w:color="auto" w:fill="FFFFFF"/>
        <w:spacing w:after="0" w:line="312" w:lineRule="auto"/>
        <w:rPr>
          <w:rFonts w:ascii="Georgia" w:hAnsi="Georgia" w:cs="Arial"/>
          <w:color w:val="000000"/>
          <w:sz w:val="24"/>
          <w:szCs w:val="24"/>
          <w:u w:val="single"/>
        </w:rPr>
      </w:pPr>
    </w:p>
    <w:p w:rsidR="00C57891" w:rsidRDefault="00C57891" w:rsidP="001F6681">
      <w:pPr>
        <w:shd w:val="clear" w:color="auto" w:fill="FFFFFF"/>
        <w:spacing w:after="0" w:line="312" w:lineRule="auto"/>
        <w:rPr>
          <w:rFonts w:ascii="Georgia" w:hAnsi="Georgia" w:cs="Arial"/>
          <w:color w:val="000000"/>
          <w:sz w:val="24"/>
          <w:szCs w:val="24"/>
        </w:rPr>
      </w:pPr>
      <w:r>
        <w:rPr>
          <w:rFonts w:ascii="Georgia" w:hAnsi="Georgia" w:cs="Arial"/>
          <w:color w:val="000000"/>
          <w:sz w:val="24"/>
          <w:szCs w:val="24"/>
          <w:u w:val="single"/>
        </w:rPr>
        <w:t>Eastern High Peaks Leave No Trace Hot Spot</w:t>
      </w:r>
      <w:r w:rsidR="001F6681" w:rsidRPr="00B13E0F">
        <w:rPr>
          <w:rFonts w:ascii="Georgia" w:hAnsi="Georgia" w:cs="Arial"/>
          <w:color w:val="000000"/>
          <w:sz w:val="24"/>
          <w:szCs w:val="24"/>
          <w:u w:val="single"/>
        </w:rPr>
        <w:t xml:space="preserve"> </w:t>
      </w:r>
      <w:r>
        <w:rPr>
          <w:rFonts w:ascii="Georgia" w:hAnsi="Georgia" w:cs="Arial"/>
          <w:color w:val="000000"/>
          <w:sz w:val="24"/>
          <w:szCs w:val="24"/>
          <w:u w:val="single"/>
        </w:rPr>
        <w:t xml:space="preserve">August 7-14 </w:t>
      </w:r>
      <w:r w:rsidR="0015719B">
        <w:rPr>
          <w:rFonts w:ascii="Georgia" w:hAnsi="Georgia" w:cs="Arial"/>
          <w:color w:val="000000"/>
          <w:sz w:val="24"/>
          <w:szCs w:val="24"/>
          <w:u w:val="single"/>
        </w:rPr>
        <w:t>(</w:t>
      </w:r>
      <w:r w:rsidR="001F6681" w:rsidRPr="00B13E0F">
        <w:rPr>
          <w:rFonts w:ascii="Georgia" w:hAnsi="Georgia" w:cs="Arial"/>
          <w:color w:val="000000"/>
          <w:sz w:val="24"/>
          <w:szCs w:val="24"/>
          <w:u w:val="single"/>
        </w:rPr>
        <w:t xml:space="preserve">Pedler) </w:t>
      </w:r>
      <w:proofErr w:type="gramStart"/>
      <w:r w:rsidR="001F6681" w:rsidRPr="00B13E0F">
        <w:rPr>
          <w:rFonts w:ascii="Georgia" w:hAnsi="Georgia" w:cs="Arial"/>
          <w:color w:val="000000"/>
          <w:sz w:val="24"/>
          <w:szCs w:val="24"/>
          <w:u w:val="single"/>
        </w:rPr>
        <w:t xml:space="preserve">- </w:t>
      </w:r>
      <w:r w:rsidR="001F6681" w:rsidRPr="00B13E0F">
        <w:rPr>
          <w:rFonts w:ascii="Georgia" w:hAnsi="Georgia" w:cs="Arial"/>
          <w:color w:val="000000"/>
          <w:sz w:val="24"/>
          <w:szCs w:val="24"/>
        </w:rPr>
        <w:t xml:space="preserve"> August</w:t>
      </w:r>
      <w:proofErr w:type="gramEnd"/>
      <w:r w:rsidR="001F6681" w:rsidRPr="00B13E0F">
        <w:rPr>
          <w:rFonts w:ascii="Georgia" w:hAnsi="Georgia" w:cs="Arial"/>
          <w:color w:val="000000"/>
          <w:sz w:val="24"/>
          <w:szCs w:val="24"/>
        </w:rPr>
        <w:t xml:space="preserve"> 8</w:t>
      </w:r>
      <w:r w:rsidR="001F6681" w:rsidRPr="00B13E0F">
        <w:rPr>
          <w:rFonts w:ascii="Georgia" w:hAnsi="Georgia" w:cs="Arial"/>
          <w:color w:val="000000"/>
          <w:sz w:val="24"/>
          <w:szCs w:val="24"/>
          <w:vertAlign w:val="superscript"/>
        </w:rPr>
        <w:t>th</w:t>
      </w:r>
      <w:r w:rsidR="001F6681" w:rsidRPr="00B13E0F">
        <w:rPr>
          <w:rFonts w:ascii="Georgia" w:hAnsi="Georgia" w:cs="Arial"/>
          <w:color w:val="000000"/>
          <w:sz w:val="24"/>
          <w:szCs w:val="24"/>
        </w:rPr>
        <w:t xml:space="preserve"> </w:t>
      </w:r>
      <w:r>
        <w:rPr>
          <w:rFonts w:ascii="Georgia" w:hAnsi="Georgia" w:cs="Arial"/>
          <w:color w:val="000000"/>
          <w:sz w:val="24"/>
          <w:szCs w:val="24"/>
        </w:rPr>
        <w:t xml:space="preserve">will be a service day when </w:t>
      </w:r>
      <w:r w:rsidR="001F6681" w:rsidRPr="00B13E0F">
        <w:rPr>
          <w:rFonts w:ascii="Georgia" w:hAnsi="Georgia" w:cs="Arial"/>
          <w:color w:val="000000"/>
          <w:sz w:val="24"/>
          <w:szCs w:val="24"/>
        </w:rPr>
        <w:t>ADK</w:t>
      </w:r>
      <w:r>
        <w:rPr>
          <w:rFonts w:ascii="Georgia" w:hAnsi="Georgia" w:cs="Arial"/>
          <w:color w:val="000000"/>
          <w:sz w:val="24"/>
          <w:szCs w:val="24"/>
        </w:rPr>
        <w:t xml:space="preserve"> and DEC</w:t>
      </w:r>
      <w:r w:rsidR="001F6681" w:rsidRPr="00B13E0F">
        <w:rPr>
          <w:rFonts w:ascii="Georgia" w:hAnsi="Georgia" w:cs="Arial"/>
          <w:color w:val="000000"/>
          <w:sz w:val="24"/>
          <w:szCs w:val="24"/>
        </w:rPr>
        <w:t xml:space="preserve"> will work on the </w:t>
      </w:r>
      <w:r>
        <w:rPr>
          <w:rFonts w:ascii="Georgia" w:hAnsi="Georgia" w:cs="Arial"/>
          <w:color w:val="000000"/>
          <w:sz w:val="24"/>
          <w:szCs w:val="24"/>
        </w:rPr>
        <w:t xml:space="preserve">new trail to Cascade from Mount </w:t>
      </w:r>
      <w:r w:rsidR="001F6681" w:rsidRPr="00B13E0F">
        <w:rPr>
          <w:rFonts w:ascii="Georgia" w:hAnsi="Georgia" w:cs="Arial"/>
          <w:color w:val="000000"/>
          <w:sz w:val="24"/>
          <w:szCs w:val="24"/>
        </w:rPr>
        <w:t xml:space="preserve">Van Hoevenberg </w:t>
      </w:r>
      <w:r>
        <w:rPr>
          <w:rFonts w:ascii="Georgia" w:hAnsi="Georgia" w:cs="Arial"/>
          <w:color w:val="000000"/>
          <w:sz w:val="24"/>
          <w:szCs w:val="24"/>
        </w:rPr>
        <w:t>complex</w:t>
      </w:r>
      <w:r w:rsidR="001F6681" w:rsidRPr="00B13E0F">
        <w:rPr>
          <w:rFonts w:ascii="Georgia" w:hAnsi="Georgia" w:cs="Arial"/>
          <w:color w:val="000000"/>
          <w:sz w:val="24"/>
          <w:szCs w:val="24"/>
        </w:rPr>
        <w:t xml:space="preserve">. </w:t>
      </w:r>
      <w:r>
        <w:rPr>
          <w:rFonts w:ascii="Georgia" w:hAnsi="Georgia" w:cs="Arial"/>
          <w:color w:val="000000"/>
          <w:sz w:val="24"/>
          <w:szCs w:val="24"/>
        </w:rPr>
        <w:t xml:space="preserve">Leave No Trace Hot </w:t>
      </w:r>
      <w:r w:rsidR="001F6681" w:rsidRPr="00B13E0F">
        <w:rPr>
          <w:rFonts w:ascii="Georgia" w:hAnsi="Georgia" w:cs="Arial"/>
          <w:color w:val="000000"/>
          <w:sz w:val="24"/>
          <w:szCs w:val="24"/>
        </w:rPr>
        <w:t>Spot trainers will</w:t>
      </w:r>
      <w:r w:rsidR="00E93383">
        <w:rPr>
          <w:rFonts w:ascii="Georgia" w:hAnsi="Georgia" w:cs="Arial"/>
          <w:color w:val="000000"/>
          <w:sz w:val="24"/>
          <w:szCs w:val="24"/>
        </w:rPr>
        <w:t xml:space="preserve"> be </w:t>
      </w:r>
      <w:bookmarkStart w:id="1" w:name="_GoBack"/>
      <w:bookmarkEnd w:id="1"/>
      <w:r w:rsidR="001F6681" w:rsidRPr="00B13E0F">
        <w:rPr>
          <w:rFonts w:ascii="Georgia" w:hAnsi="Georgia" w:cs="Arial"/>
          <w:color w:val="000000"/>
          <w:sz w:val="24"/>
          <w:szCs w:val="24"/>
        </w:rPr>
        <w:t>there</w:t>
      </w:r>
      <w:r>
        <w:rPr>
          <w:rFonts w:ascii="Georgia" w:hAnsi="Georgia" w:cs="Arial"/>
          <w:color w:val="000000"/>
          <w:sz w:val="24"/>
          <w:szCs w:val="24"/>
        </w:rPr>
        <w:t xml:space="preserve"> for the whole week conducting programming</w:t>
      </w:r>
      <w:r w:rsidR="001F6681" w:rsidRPr="00B13E0F">
        <w:rPr>
          <w:rFonts w:ascii="Georgia" w:hAnsi="Georgia" w:cs="Arial"/>
          <w:color w:val="000000"/>
          <w:sz w:val="24"/>
          <w:szCs w:val="24"/>
        </w:rPr>
        <w:t xml:space="preserve">. Volunteers to man trail heads and educate hikers. </w:t>
      </w:r>
      <w:r>
        <w:rPr>
          <w:rFonts w:ascii="Georgia" w:hAnsi="Georgia" w:cs="Arial"/>
          <w:color w:val="000000"/>
          <w:sz w:val="24"/>
          <w:szCs w:val="24"/>
        </w:rPr>
        <w:t>Workshop</w:t>
      </w:r>
      <w:r w:rsidR="001F6681" w:rsidRPr="00B13E0F">
        <w:rPr>
          <w:rFonts w:ascii="Georgia" w:hAnsi="Georgia" w:cs="Arial"/>
          <w:color w:val="000000"/>
          <w:sz w:val="24"/>
          <w:szCs w:val="24"/>
        </w:rPr>
        <w:t xml:space="preserve"> to educate social media ambassadors. Public leave no trace workshop.  </w:t>
      </w:r>
    </w:p>
    <w:p w:rsidR="00C57891" w:rsidRDefault="00C57891" w:rsidP="001F6681">
      <w:pPr>
        <w:shd w:val="clear" w:color="auto" w:fill="FFFFFF"/>
        <w:spacing w:after="0" w:line="312" w:lineRule="auto"/>
        <w:rPr>
          <w:rFonts w:ascii="Georgia" w:hAnsi="Georgia" w:cs="Arial"/>
          <w:color w:val="000000"/>
          <w:sz w:val="24"/>
          <w:szCs w:val="24"/>
        </w:rPr>
      </w:pPr>
    </w:p>
    <w:p w:rsidR="001F6681" w:rsidRDefault="00C57891" w:rsidP="001F6681">
      <w:pPr>
        <w:shd w:val="clear" w:color="auto" w:fill="FFFFFF"/>
        <w:spacing w:after="0" w:line="312" w:lineRule="auto"/>
        <w:rPr>
          <w:rFonts w:ascii="Georgia" w:hAnsi="Georgia" w:cs="Arial"/>
          <w:color w:val="000000"/>
          <w:sz w:val="24"/>
          <w:szCs w:val="24"/>
        </w:rPr>
      </w:pPr>
      <w:r>
        <w:rPr>
          <w:rFonts w:ascii="Georgia" w:hAnsi="Georgia" w:cs="Arial"/>
          <w:color w:val="000000"/>
          <w:sz w:val="24"/>
          <w:szCs w:val="24"/>
        </w:rPr>
        <w:t xml:space="preserve">Leave No Trace Hot Spot </w:t>
      </w:r>
      <w:r w:rsidR="001F6681" w:rsidRPr="00B13E0F">
        <w:rPr>
          <w:rFonts w:ascii="Georgia" w:hAnsi="Georgia" w:cs="Arial"/>
          <w:color w:val="000000"/>
          <w:sz w:val="24"/>
          <w:szCs w:val="24"/>
        </w:rPr>
        <w:t xml:space="preserve">Revisit </w:t>
      </w:r>
      <w:r>
        <w:rPr>
          <w:rFonts w:ascii="Georgia" w:hAnsi="Georgia" w:cs="Arial"/>
          <w:color w:val="000000"/>
          <w:sz w:val="24"/>
          <w:szCs w:val="24"/>
        </w:rPr>
        <w:t xml:space="preserve">at the </w:t>
      </w:r>
      <w:proofErr w:type="spellStart"/>
      <w:r w:rsidR="001F6681" w:rsidRPr="00B13E0F">
        <w:rPr>
          <w:rFonts w:ascii="Georgia" w:hAnsi="Georgia" w:cs="Arial"/>
          <w:color w:val="000000"/>
          <w:sz w:val="24"/>
          <w:szCs w:val="24"/>
        </w:rPr>
        <w:t>Peekamoose</w:t>
      </w:r>
      <w:proofErr w:type="spellEnd"/>
      <w:r w:rsidR="001F6681" w:rsidRPr="00B13E0F">
        <w:rPr>
          <w:rFonts w:ascii="Georgia" w:hAnsi="Georgia" w:cs="Arial"/>
          <w:color w:val="000000"/>
          <w:sz w:val="24"/>
          <w:szCs w:val="24"/>
        </w:rPr>
        <w:t xml:space="preserve"> Blue Hole August 24 -27. </w:t>
      </w:r>
    </w:p>
    <w:p w:rsidR="00C57891" w:rsidRPr="00B13E0F" w:rsidRDefault="00C57891" w:rsidP="001F6681">
      <w:pPr>
        <w:shd w:val="clear" w:color="auto" w:fill="FFFFFF"/>
        <w:spacing w:after="0" w:line="312" w:lineRule="auto"/>
        <w:rPr>
          <w:rFonts w:ascii="Georgia" w:hAnsi="Georgia"/>
          <w:sz w:val="24"/>
          <w:szCs w:val="24"/>
        </w:rPr>
      </w:pPr>
    </w:p>
    <w:p w:rsidR="00A016D0" w:rsidRDefault="00A016D0" w:rsidP="001F6681">
      <w:pPr>
        <w:shd w:val="clear" w:color="auto" w:fill="FFFFFF"/>
        <w:spacing w:after="0" w:line="312" w:lineRule="auto"/>
        <w:rPr>
          <w:rFonts w:ascii="Georgia" w:hAnsi="Georgia" w:cs="Arial"/>
          <w:color w:val="000000"/>
          <w:sz w:val="24"/>
          <w:szCs w:val="24"/>
          <w:u w:val="single"/>
        </w:rPr>
      </w:pPr>
      <w:r>
        <w:rPr>
          <w:rFonts w:ascii="Georgia" w:hAnsi="Georgia" w:cs="Arial"/>
          <w:color w:val="000000"/>
          <w:sz w:val="24"/>
          <w:szCs w:val="24"/>
          <w:u w:val="single"/>
        </w:rPr>
        <w:t xml:space="preserve">MATS </w:t>
      </w:r>
      <w:r w:rsidR="001F6681" w:rsidRPr="00B13E0F">
        <w:rPr>
          <w:rFonts w:ascii="Georgia" w:hAnsi="Georgia" w:cs="Arial"/>
          <w:color w:val="000000"/>
          <w:sz w:val="24"/>
          <w:szCs w:val="24"/>
          <w:u w:val="single"/>
        </w:rPr>
        <w:t>(</w:t>
      </w:r>
      <w:bookmarkStart w:id="2" w:name="__DdeLink__243_2254998735"/>
      <w:r w:rsidR="001F6681" w:rsidRPr="00B13E0F">
        <w:rPr>
          <w:rFonts w:ascii="Georgia" w:hAnsi="Georgia" w:cs="Arial"/>
          <w:color w:val="000000"/>
          <w:sz w:val="24"/>
          <w:szCs w:val="24"/>
          <w:u w:val="single"/>
        </w:rPr>
        <w:t>Woodworth</w:t>
      </w:r>
      <w:bookmarkEnd w:id="2"/>
      <w:r>
        <w:rPr>
          <w:rFonts w:ascii="Georgia" w:hAnsi="Georgia" w:cs="Arial"/>
          <w:color w:val="000000"/>
          <w:sz w:val="24"/>
          <w:szCs w:val="24"/>
          <w:u w:val="single"/>
        </w:rPr>
        <w:t>)</w:t>
      </w:r>
    </w:p>
    <w:p w:rsidR="001F6681" w:rsidRPr="00B13E0F" w:rsidRDefault="00373CC5" w:rsidP="001F6681">
      <w:pPr>
        <w:shd w:val="clear" w:color="auto" w:fill="FFFFFF"/>
        <w:spacing w:after="0" w:line="312" w:lineRule="auto"/>
        <w:rPr>
          <w:rFonts w:ascii="Georgia" w:hAnsi="Georgia"/>
          <w:sz w:val="24"/>
          <w:szCs w:val="24"/>
        </w:rPr>
      </w:pPr>
      <w:r>
        <w:rPr>
          <w:rFonts w:ascii="Georgia" w:hAnsi="Georgia"/>
          <w:sz w:val="24"/>
          <w:szCs w:val="24"/>
        </w:rPr>
        <w:t>Mercury Air Toxic Standards (MATS). Power P</w:t>
      </w:r>
      <w:r w:rsidR="001F6681" w:rsidRPr="00B13E0F">
        <w:rPr>
          <w:rFonts w:ascii="Georgia" w:hAnsi="Georgia"/>
          <w:sz w:val="24"/>
          <w:szCs w:val="24"/>
        </w:rPr>
        <w:t xml:space="preserve">lants in </w:t>
      </w:r>
      <w:proofErr w:type="spellStart"/>
      <w:r w:rsidR="001F6681" w:rsidRPr="00B13E0F">
        <w:rPr>
          <w:rFonts w:ascii="Georgia" w:hAnsi="Georgia"/>
          <w:sz w:val="24"/>
          <w:szCs w:val="24"/>
        </w:rPr>
        <w:t>Tenn</w:t>
      </w:r>
      <w:proofErr w:type="spellEnd"/>
      <w:r w:rsidR="001F6681" w:rsidRPr="00B13E0F">
        <w:rPr>
          <w:rFonts w:ascii="Georgia" w:hAnsi="Georgia"/>
          <w:sz w:val="24"/>
          <w:szCs w:val="24"/>
        </w:rPr>
        <w:t xml:space="preserve"> and Ohio River Valleys still burn soft cold. This produces </w:t>
      </w:r>
      <w:proofErr w:type="spellStart"/>
      <w:r w:rsidR="001F6681" w:rsidRPr="00B13E0F">
        <w:rPr>
          <w:rFonts w:ascii="Georgia" w:hAnsi="Georgia"/>
          <w:sz w:val="24"/>
          <w:szCs w:val="24"/>
        </w:rPr>
        <w:t>SOx</w:t>
      </w:r>
      <w:proofErr w:type="spellEnd"/>
      <w:r w:rsidR="001F6681" w:rsidRPr="00B13E0F">
        <w:rPr>
          <w:rFonts w:ascii="Georgia" w:hAnsi="Georgia"/>
          <w:sz w:val="24"/>
          <w:szCs w:val="24"/>
        </w:rPr>
        <w:t xml:space="preserve"> and NOx, in addition to mercury, which is created from pulverized coal. In 2012, standards were changed to reduce mercury emission. Great progress was made. Trump administration is attempting to redefine the definition of the MATS rule. When rule was proposed,  utilities contacted administration requesting that rule not be revised, since utilities have implemented improvements; costs have already been passed on to customers. Pollution has been reduced. Fewer jobs in soft coal industry, which is mined by mountain top removal, which is very destructive. </w:t>
      </w:r>
      <w:r w:rsidR="001F6681" w:rsidRPr="00B13E0F">
        <w:rPr>
          <w:rFonts w:ascii="Georgia" w:hAnsi="Georgia"/>
          <w:sz w:val="24"/>
          <w:szCs w:val="24"/>
        </w:rPr>
        <w:lastRenderedPageBreak/>
        <w:t xml:space="preserve">Only high level administrative officials support. Soft coal use decreased from 45 </w:t>
      </w:r>
      <w:proofErr w:type="gramStart"/>
      <w:r w:rsidR="001F6681" w:rsidRPr="00B13E0F">
        <w:rPr>
          <w:rFonts w:ascii="Georgia" w:hAnsi="Georgia"/>
          <w:sz w:val="24"/>
          <w:szCs w:val="24"/>
        </w:rPr>
        <w:t>%  (</w:t>
      </w:r>
      <w:proofErr w:type="gramEnd"/>
      <w:r w:rsidR="001F6681" w:rsidRPr="00B13E0F">
        <w:rPr>
          <w:rFonts w:ascii="Georgia" w:hAnsi="Georgia"/>
          <w:sz w:val="24"/>
          <w:szCs w:val="24"/>
        </w:rPr>
        <w:t xml:space="preserve">1968) to 18 % (1990) in utility production.  Soft coal is only economical if pollution controls are not used.  </w:t>
      </w:r>
    </w:p>
    <w:p w:rsidR="00373CC5" w:rsidRDefault="00373CC5" w:rsidP="001F6681">
      <w:pPr>
        <w:shd w:val="clear" w:color="auto" w:fill="FFFFFF"/>
        <w:spacing w:after="0" w:line="312" w:lineRule="auto"/>
        <w:rPr>
          <w:rFonts w:ascii="Georgia" w:hAnsi="Georgia"/>
          <w:sz w:val="24"/>
          <w:szCs w:val="24"/>
          <w:u w:val="single"/>
        </w:rPr>
      </w:pPr>
    </w:p>
    <w:p w:rsidR="001F6681" w:rsidRPr="00B13E0F" w:rsidRDefault="00036D87" w:rsidP="001F6681">
      <w:pPr>
        <w:shd w:val="clear" w:color="auto" w:fill="FFFFFF"/>
        <w:spacing w:after="0" w:line="312" w:lineRule="auto"/>
        <w:rPr>
          <w:rFonts w:ascii="Georgia" w:hAnsi="Georgia"/>
          <w:sz w:val="24"/>
          <w:szCs w:val="24"/>
        </w:rPr>
      </w:pPr>
      <w:r>
        <w:rPr>
          <w:rFonts w:ascii="Georgia" w:hAnsi="Georgia"/>
          <w:sz w:val="24"/>
          <w:szCs w:val="24"/>
          <w:u w:val="single"/>
        </w:rPr>
        <w:t>VSA (</w:t>
      </w:r>
      <w:r w:rsidR="001F6681" w:rsidRPr="00B13E0F">
        <w:rPr>
          <w:rFonts w:ascii="Georgia" w:hAnsi="Georgia" w:cs="Arial"/>
          <w:color w:val="000000"/>
          <w:sz w:val="24"/>
          <w:szCs w:val="24"/>
          <w:u w:val="single"/>
        </w:rPr>
        <w:t xml:space="preserve">Woodworth) </w:t>
      </w:r>
      <w:proofErr w:type="gramStart"/>
      <w:r w:rsidR="001F6681" w:rsidRPr="00B13E0F">
        <w:rPr>
          <w:rFonts w:ascii="Georgia" w:hAnsi="Georgia" w:cs="Arial"/>
          <w:color w:val="000000"/>
          <w:sz w:val="24"/>
          <w:szCs w:val="24"/>
          <w:u w:val="single"/>
        </w:rPr>
        <w:t xml:space="preserve">-  </w:t>
      </w:r>
      <w:r w:rsidR="001F6681" w:rsidRPr="00B13E0F">
        <w:rPr>
          <w:rFonts w:ascii="Georgia" w:hAnsi="Georgia" w:cs="Arial"/>
          <w:color w:val="000000"/>
          <w:sz w:val="24"/>
          <w:szCs w:val="24"/>
        </w:rPr>
        <w:t>State</w:t>
      </w:r>
      <w:proofErr w:type="gramEnd"/>
      <w:r w:rsidR="001F6681" w:rsidRPr="00B13E0F">
        <w:rPr>
          <w:rFonts w:ascii="Georgia" w:hAnsi="Georgia" w:cs="Arial"/>
          <w:color w:val="000000"/>
          <w:sz w:val="24"/>
          <w:szCs w:val="24"/>
        </w:rPr>
        <w:t xml:space="preserve"> changed VSA which still protects volunteers, but  not volunteer organization from legal liability.  While ADK has adequate i</w:t>
      </w:r>
      <w:r w:rsidR="00373CC5">
        <w:rPr>
          <w:rFonts w:ascii="Georgia" w:hAnsi="Georgia" w:cs="Arial"/>
          <w:color w:val="000000"/>
          <w:sz w:val="24"/>
          <w:szCs w:val="24"/>
        </w:rPr>
        <w:t>nsurance, other organizations (</w:t>
      </w:r>
      <w:r w:rsidR="001F6681" w:rsidRPr="00B13E0F">
        <w:rPr>
          <w:rFonts w:ascii="Georgia" w:hAnsi="Georgia" w:cs="Arial"/>
          <w:color w:val="000000"/>
          <w:sz w:val="24"/>
          <w:szCs w:val="24"/>
        </w:rPr>
        <w:t>such as Lean 2 Rescue</w:t>
      </w:r>
      <w:r w:rsidR="00373CC5">
        <w:rPr>
          <w:rFonts w:ascii="Georgia" w:hAnsi="Georgia" w:cs="Arial"/>
          <w:color w:val="000000"/>
          <w:sz w:val="24"/>
          <w:szCs w:val="24"/>
        </w:rPr>
        <w:t>, Finger Lakes Trail Conference</w:t>
      </w:r>
      <w:r w:rsidR="001F6681" w:rsidRPr="00B13E0F">
        <w:rPr>
          <w:rFonts w:ascii="Georgia" w:hAnsi="Georgia" w:cs="Arial"/>
          <w:color w:val="000000"/>
          <w:sz w:val="24"/>
          <w:szCs w:val="24"/>
        </w:rPr>
        <w:t>) cannot afford ins</w:t>
      </w:r>
      <w:r w:rsidR="00373CC5">
        <w:rPr>
          <w:rFonts w:ascii="Georgia" w:hAnsi="Georgia" w:cs="Arial"/>
          <w:color w:val="000000"/>
          <w:sz w:val="24"/>
          <w:szCs w:val="24"/>
        </w:rPr>
        <w:t>urance. ADK in conjunction with</w:t>
      </w:r>
      <w:r w:rsidR="001F6681" w:rsidRPr="00B13E0F">
        <w:rPr>
          <w:rFonts w:ascii="Georgia" w:hAnsi="Georgia" w:cs="Arial"/>
          <w:color w:val="000000"/>
          <w:sz w:val="24"/>
          <w:szCs w:val="24"/>
        </w:rPr>
        <w:t xml:space="preserve"> other organizations have reached out to DEC. One attorney in </w:t>
      </w:r>
      <w:r w:rsidR="00373CC5">
        <w:rPr>
          <w:rFonts w:ascii="Georgia" w:hAnsi="Georgia" w:cs="Arial"/>
          <w:color w:val="000000"/>
          <w:sz w:val="24"/>
          <w:szCs w:val="24"/>
        </w:rPr>
        <w:t>the state administration</w:t>
      </w:r>
      <w:r w:rsidR="001F6681" w:rsidRPr="00B13E0F">
        <w:rPr>
          <w:rFonts w:ascii="Georgia" w:hAnsi="Georgia" w:cs="Arial"/>
          <w:color w:val="000000"/>
          <w:sz w:val="24"/>
          <w:szCs w:val="24"/>
        </w:rPr>
        <w:t xml:space="preserve"> is the hold out. ADK is working to establish an umbrella policy to include all the groups</w:t>
      </w:r>
      <w:r w:rsidR="00373CC5">
        <w:rPr>
          <w:rFonts w:ascii="Georgia" w:hAnsi="Georgia" w:cs="Arial"/>
          <w:color w:val="000000"/>
          <w:sz w:val="24"/>
          <w:szCs w:val="24"/>
        </w:rPr>
        <w:t>.</w:t>
      </w:r>
      <w:r w:rsidR="001F6681" w:rsidRPr="00B13E0F">
        <w:rPr>
          <w:rFonts w:ascii="Georgia" w:hAnsi="Georgia" w:cs="Arial"/>
          <w:color w:val="000000"/>
          <w:sz w:val="24"/>
          <w:szCs w:val="24"/>
        </w:rPr>
        <w:t xml:space="preserve"> </w:t>
      </w:r>
    </w:p>
    <w:p w:rsidR="001F6681" w:rsidRPr="00B13E0F" w:rsidRDefault="001F6681" w:rsidP="001F6681">
      <w:pPr>
        <w:shd w:val="clear" w:color="auto" w:fill="FFFFFF"/>
        <w:spacing w:after="0" w:line="312" w:lineRule="auto"/>
        <w:rPr>
          <w:rFonts w:ascii="Georgia" w:hAnsi="Georgia"/>
          <w:sz w:val="24"/>
          <w:szCs w:val="24"/>
        </w:rPr>
      </w:pPr>
      <w:proofErr w:type="spellStart"/>
      <w:r w:rsidRPr="00B13E0F">
        <w:rPr>
          <w:rFonts w:ascii="Georgia" w:hAnsi="Georgia" w:cs="Arial"/>
          <w:color w:val="000000"/>
          <w:sz w:val="24"/>
          <w:szCs w:val="24"/>
        </w:rPr>
        <w:t>Sirtoli</w:t>
      </w:r>
      <w:proofErr w:type="spellEnd"/>
      <w:r w:rsidRPr="00B13E0F">
        <w:rPr>
          <w:rFonts w:ascii="Georgia" w:hAnsi="Georgia" w:cs="Arial"/>
          <w:color w:val="000000"/>
          <w:sz w:val="24"/>
          <w:szCs w:val="24"/>
        </w:rPr>
        <w:t xml:space="preserve"> – Is the Iroquois Chapter’s work in the H</w:t>
      </w:r>
      <w:r w:rsidR="00373CC5">
        <w:rPr>
          <w:rFonts w:ascii="Georgia" w:hAnsi="Georgia" w:cs="Arial"/>
          <w:color w:val="000000"/>
          <w:sz w:val="24"/>
          <w:szCs w:val="24"/>
        </w:rPr>
        <w:t>a-De-Ron-Dah wilderness covered</w:t>
      </w:r>
      <w:r w:rsidRPr="00B13E0F">
        <w:rPr>
          <w:rFonts w:ascii="Georgia" w:hAnsi="Georgia" w:cs="Arial"/>
          <w:color w:val="000000"/>
          <w:sz w:val="24"/>
          <w:szCs w:val="24"/>
        </w:rPr>
        <w:t xml:space="preserve">?  </w:t>
      </w:r>
    </w:p>
    <w:p w:rsidR="001F6681" w:rsidRPr="00B13E0F" w:rsidRDefault="001F6681" w:rsidP="001F6681">
      <w:pPr>
        <w:shd w:val="clear" w:color="auto" w:fill="FFFFFF"/>
        <w:spacing w:after="0" w:line="312" w:lineRule="auto"/>
        <w:rPr>
          <w:rFonts w:ascii="Georgia" w:hAnsi="Georgia"/>
          <w:sz w:val="24"/>
          <w:szCs w:val="24"/>
        </w:rPr>
      </w:pPr>
      <w:r w:rsidRPr="00B13E0F">
        <w:rPr>
          <w:rFonts w:ascii="Georgia" w:hAnsi="Georgia" w:cs="Arial"/>
          <w:color w:val="000000"/>
          <w:sz w:val="24"/>
          <w:szCs w:val="24"/>
        </w:rPr>
        <w:t>H</w:t>
      </w:r>
      <w:r w:rsidR="00373CC5">
        <w:rPr>
          <w:rFonts w:ascii="Georgia" w:hAnsi="Georgia" w:cs="Arial"/>
          <w:color w:val="000000"/>
          <w:sz w:val="24"/>
          <w:szCs w:val="24"/>
        </w:rPr>
        <w:t xml:space="preserve">erb Coles – This is a Region 6 </w:t>
      </w:r>
      <w:r w:rsidRPr="00B13E0F">
        <w:rPr>
          <w:rFonts w:ascii="Georgia" w:hAnsi="Georgia" w:cs="Arial"/>
          <w:color w:val="000000"/>
          <w:sz w:val="24"/>
          <w:szCs w:val="24"/>
        </w:rPr>
        <w:t>issue wh</w:t>
      </w:r>
      <w:r w:rsidR="00373CC5">
        <w:rPr>
          <w:rFonts w:ascii="Georgia" w:hAnsi="Georgia" w:cs="Arial"/>
          <w:color w:val="000000"/>
          <w:sz w:val="24"/>
          <w:szCs w:val="24"/>
        </w:rPr>
        <w:t xml:space="preserve">ich is rewriting the VSA.  The </w:t>
      </w:r>
      <w:r w:rsidRPr="00B13E0F">
        <w:rPr>
          <w:rFonts w:ascii="Georgia" w:hAnsi="Georgia" w:cs="Arial"/>
          <w:color w:val="000000"/>
          <w:sz w:val="24"/>
          <w:szCs w:val="24"/>
        </w:rPr>
        <w:t>Iroquois Chapter must execute a separate VSA with DEC. Not covered under the ADK umbrella VSA</w:t>
      </w:r>
      <w:r w:rsidR="00373CC5">
        <w:rPr>
          <w:rFonts w:ascii="Georgia" w:hAnsi="Georgia" w:cs="Arial"/>
          <w:color w:val="000000"/>
          <w:sz w:val="24"/>
          <w:szCs w:val="24"/>
        </w:rPr>
        <w:t>.</w:t>
      </w:r>
      <w:r w:rsidRPr="00B13E0F">
        <w:rPr>
          <w:rFonts w:ascii="Georgia" w:hAnsi="Georgia" w:cs="Arial"/>
          <w:color w:val="000000"/>
          <w:sz w:val="24"/>
          <w:szCs w:val="24"/>
        </w:rPr>
        <w:t xml:space="preserve"> </w:t>
      </w:r>
    </w:p>
    <w:p w:rsidR="00373CC5" w:rsidRDefault="00373CC5" w:rsidP="001F6681">
      <w:pPr>
        <w:shd w:val="clear" w:color="auto" w:fill="FFFFFF"/>
        <w:spacing w:after="0" w:line="312" w:lineRule="auto"/>
        <w:rPr>
          <w:rFonts w:ascii="Georgia" w:hAnsi="Georgia"/>
          <w:sz w:val="24"/>
          <w:szCs w:val="24"/>
          <w:u w:val="single"/>
        </w:rPr>
      </w:pPr>
    </w:p>
    <w:p w:rsidR="001F6681" w:rsidRPr="00B13E0F" w:rsidRDefault="001F6681" w:rsidP="001F6681">
      <w:pPr>
        <w:shd w:val="clear" w:color="auto" w:fill="FFFFFF"/>
        <w:spacing w:after="0" w:line="312" w:lineRule="auto"/>
        <w:rPr>
          <w:rFonts w:ascii="Georgia" w:hAnsi="Georgia"/>
          <w:sz w:val="24"/>
          <w:szCs w:val="24"/>
        </w:rPr>
      </w:pPr>
      <w:r w:rsidRPr="00B13E0F">
        <w:rPr>
          <w:rFonts w:ascii="Georgia" w:hAnsi="Georgia"/>
          <w:sz w:val="24"/>
          <w:szCs w:val="24"/>
          <w:u w:val="single"/>
        </w:rPr>
        <w:t>North Country</w:t>
      </w:r>
      <w:r w:rsidR="0015719B">
        <w:rPr>
          <w:rFonts w:ascii="Georgia" w:hAnsi="Georgia"/>
          <w:sz w:val="24"/>
          <w:szCs w:val="24"/>
          <w:u w:val="single"/>
        </w:rPr>
        <w:t xml:space="preserve"> National Scenic Trail Update (</w:t>
      </w:r>
      <w:r w:rsidRPr="00B13E0F">
        <w:rPr>
          <w:rFonts w:ascii="Georgia" w:hAnsi="Georgia"/>
          <w:sz w:val="24"/>
          <w:szCs w:val="24"/>
          <w:u w:val="single"/>
        </w:rPr>
        <w:t xml:space="preserve">Coffin) </w:t>
      </w:r>
    </w:p>
    <w:p w:rsidR="001F6681" w:rsidRPr="00B13E0F" w:rsidRDefault="00373CC5" w:rsidP="00373CC5">
      <w:pPr>
        <w:spacing w:after="0" w:line="312" w:lineRule="auto"/>
        <w:rPr>
          <w:rFonts w:ascii="Georgia" w:hAnsi="Georgia"/>
          <w:sz w:val="24"/>
          <w:szCs w:val="24"/>
        </w:rPr>
      </w:pPr>
      <w:r>
        <w:rPr>
          <w:rFonts w:ascii="Georgia" w:hAnsi="Georgia"/>
          <w:sz w:val="24"/>
          <w:szCs w:val="24"/>
        </w:rPr>
        <w:t>1. Mary distributed a</w:t>
      </w:r>
      <w:r w:rsidR="001F6681" w:rsidRPr="00B13E0F">
        <w:rPr>
          <w:rFonts w:ascii="Georgia" w:hAnsi="Georgia"/>
          <w:sz w:val="24"/>
          <w:szCs w:val="24"/>
        </w:rPr>
        <w:t xml:space="preserve"> handout for ADK/NCT Volunteer Work Week in Hoffman Notch Aug 5-8.</w:t>
      </w:r>
    </w:p>
    <w:p w:rsidR="001F6681" w:rsidRPr="00B13E0F" w:rsidRDefault="001F6681" w:rsidP="001F6681">
      <w:pPr>
        <w:spacing w:after="0" w:line="312" w:lineRule="auto"/>
        <w:rPr>
          <w:rFonts w:ascii="Georgia" w:hAnsi="Georgia"/>
          <w:sz w:val="24"/>
          <w:szCs w:val="24"/>
        </w:rPr>
      </w:pPr>
      <w:r w:rsidRPr="00B13E0F">
        <w:rPr>
          <w:rFonts w:ascii="Georgia" w:hAnsi="Georgia"/>
          <w:sz w:val="24"/>
          <w:szCs w:val="24"/>
        </w:rPr>
        <w:t>It conflicts with the August Cons. Comm.</w:t>
      </w:r>
      <w:bookmarkStart w:id="3" w:name="_GoBack1"/>
      <w:bookmarkEnd w:id="3"/>
      <w:r w:rsidRPr="00B13E0F">
        <w:rPr>
          <w:rFonts w:ascii="Georgia" w:hAnsi="Georgia"/>
          <w:sz w:val="24"/>
          <w:szCs w:val="24"/>
        </w:rPr>
        <w:t xml:space="preserve"> event at Heart Lake unfortunately.</w:t>
      </w:r>
    </w:p>
    <w:p w:rsidR="001F6681" w:rsidRPr="00B13E0F" w:rsidRDefault="001F6681" w:rsidP="001F6681">
      <w:pPr>
        <w:spacing w:after="0" w:line="312" w:lineRule="auto"/>
        <w:rPr>
          <w:rFonts w:ascii="Georgia" w:hAnsi="Georgia"/>
          <w:sz w:val="24"/>
          <w:szCs w:val="24"/>
        </w:rPr>
      </w:pPr>
      <w:r w:rsidRPr="00B13E0F">
        <w:rPr>
          <w:rFonts w:ascii="Georgia" w:hAnsi="Georgia"/>
          <w:sz w:val="24"/>
          <w:szCs w:val="24"/>
        </w:rPr>
        <w:t>2. All p</w:t>
      </w:r>
      <w:r w:rsidR="00373CC5">
        <w:rPr>
          <w:rFonts w:ascii="Georgia" w:hAnsi="Georgia"/>
          <w:sz w:val="24"/>
          <w:szCs w:val="24"/>
        </w:rPr>
        <w:t>artici</w:t>
      </w:r>
      <w:r w:rsidRPr="00B13E0F">
        <w:rPr>
          <w:rFonts w:ascii="Georgia" w:hAnsi="Georgia"/>
          <w:sz w:val="24"/>
          <w:szCs w:val="24"/>
        </w:rPr>
        <w:t>p</w:t>
      </w:r>
      <w:r w:rsidR="00373CC5">
        <w:rPr>
          <w:rFonts w:ascii="Georgia" w:hAnsi="Georgia"/>
          <w:sz w:val="24"/>
          <w:szCs w:val="24"/>
        </w:rPr>
        <w:t>an</w:t>
      </w:r>
      <w:r w:rsidRPr="00B13E0F">
        <w:rPr>
          <w:rFonts w:ascii="Georgia" w:hAnsi="Georgia"/>
          <w:sz w:val="24"/>
          <w:szCs w:val="24"/>
        </w:rPr>
        <w:t>ts will sign the ADK Med and Liability Form and DEC VSA forms. NPS has a similar insurance program for volunteer worker injuries occurring on the NCNST.</w:t>
      </w:r>
    </w:p>
    <w:p w:rsidR="001F6681" w:rsidRPr="00B13E0F" w:rsidRDefault="001F6681" w:rsidP="001F6681">
      <w:pPr>
        <w:spacing w:after="0" w:line="312" w:lineRule="auto"/>
        <w:rPr>
          <w:rFonts w:ascii="Georgia" w:hAnsi="Georgia"/>
          <w:sz w:val="24"/>
          <w:szCs w:val="24"/>
        </w:rPr>
      </w:pPr>
      <w:r w:rsidRPr="00B13E0F">
        <w:rPr>
          <w:rFonts w:ascii="Georgia" w:hAnsi="Georgia"/>
          <w:sz w:val="24"/>
          <w:szCs w:val="24"/>
        </w:rPr>
        <w:t>3. After 26 years of attempts, Congress finally passed a bill that includes Vermont in the NCNST route so the trail terminus will be at the AT in VT.</w:t>
      </w:r>
    </w:p>
    <w:p w:rsidR="001F6681" w:rsidRPr="00B13E0F" w:rsidRDefault="001F6681" w:rsidP="001F6681">
      <w:pPr>
        <w:spacing w:after="0" w:line="312" w:lineRule="auto"/>
        <w:rPr>
          <w:rFonts w:ascii="Georgia" w:hAnsi="Georgia"/>
          <w:sz w:val="24"/>
          <w:szCs w:val="24"/>
        </w:rPr>
      </w:pPr>
      <w:r w:rsidRPr="00B13E0F">
        <w:rPr>
          <w:rFonts w:ascii="Georgia" w:hAnsi="Georgia"/>
          <w:sz w:val="24"/>
          <w:szCs w:val="24"/>
        </w:rPr>
        <w:t>4. NYS is due to host the Annual NCTA event at one event (ADK Fall Outing or President’s Dinner) in the Adirondacks, perhaps in the Schroon Lake area and feature Adirondack and Vermont trail sections for hikes and Crown Point SHS.</w:t>
      </w:r>
    </w:p>
    <w:p w:rsidR="001F6681" w:rsidRPr="00B13E0F" w:rsidRDefault="001F6681" w:rsidP="001F6681">
      <w:pPr>
        <w:spacing w:after="0" w:line="312" w:lineRule="auto"/>
        <w:rPr>
          <w:rFonts w:ascii="Georgia" w:hAnsi="Georgia"/>
          <w:sz w:val="24"/>
          <w:szCs w:val="24"/>
        </w:rPr>
      </w:pPr>
      <w:r w:rsidRPr="00B13E0F">
        <w:rPr>
          <w:rFonts w:ascii="Georgia" w:hAnsi="Georgia"/>
          <w:sz w:val="24"/>
          <w:szCs w:val="24"/>
        </w:rPr>
        <w:t>5. North Creek</w:t>
      </w:r>
      <w:r w:rsidR="00373CC5">
        <w:rPr>
          <w:rFonts w:ascii="Georgia" w:hAnsi="Georgia"/>
          <w:sz w:val="24"/>
          <w:szCs w:val="24"/>
        </w:rPr>
        <w:t xml:space="preserve"> </w:t>
      </w:r>
      <w:r w:rsidRPr="00B13E0F">
        <w:rPr>
          <w:rFonts w:ascii="Georgia" w:hAnsi="Georgia"/>
          <w:sz w:val="24"/>
          <w:szCs w:val="24"/>
        </w:rPr>
        <w:t>(</w:t>
      </w:r>
      <w:proofErr w:type="spellStart"/>
      <w:r w:rsidRPr="00B13E0F">
        <w:rPr>
          <w:rFonts w:ascii="Georgia" w:hAnsi="Georgia"/>
          <w:sz w:val="24"/>
          <w:szCs w:val="24"/>
        </w:rPr>
        <w:t>Johnsburg</w:t>
      </w:r>
      <w:proofErr w:type="spellEnd"/>
      <w:r w:rsidRPr="00B13E0F">
        <w:rPr>
          <w:rFonts w:ascii="Georgia" w:hAnsi="Georgia"/>
          <w:sz w:val="24"/>
          <w:szCs w:val="24"/>
        </w:rPr>
        <w:t>) is interested in becoming a NCTA Trail Town.</w:t>
      </w:r>
    </w:p>
    <w:p w:rsidR="00373CC5" w:rsidRDefault="00373CC5" w:rsidP="001F6681">
      <w:pPr>
        <w:shd w:val="clear" w:color="auto" w:fill="FFFFFF"/>
        <w:spacing w:after="0" w:line="312" w:lineRule="auto"/>
        <w:rPr>
          <w:rFonts w:ascii="Georgia" w:hAnsi="Georgia" w:cs="Arial"/>
          <w:color w:val="000000"/>
          <w:sz w:val="24"/>
          <w:szCs w:val="24"/>
          <w:u w:val="single"/>
        </w:rPr>
      </w:pPr>
    </w:p>
    <w:p w:rsidR="001F6681" w:rsidRPr="00B13E0F" w:rsidRDefault="001F6681" w:rsidP="001F6681">
      <w:pPr>
        <w:shd w:val="clear" w:color="auto" w:fill="FFFFFF"/>
        <w:spacing w:after="0" w:line="312" w:lineRule="auto"/>
        <w:rPr>
          <w:rFonts w:ascii="Georgia" w:hAnsi="Georgia"/>
          <w:sz w:val="24"/>
          <w:szCs w:val="24"/>
        </w:rPr>
      </w:pPr>
      <w:r w:rsidRPr="00B13E0F">
        <w:rPr>
          <w:rFonts w:ascii="Georgia" w:hAnsi="Georgia" w:cs="Arial"/>
          <w:color w:val="000000"/>
          <w:sz w:val="24"/>
          <w:szCs w:val="24"/>
          <w:u w:val="single"/>
        </w:rPr>
        <w:t>August Retreat at Heart</w:t>
      </w:r>
      <w:r w:rsidR="00036D87">
        <w:rPr>
          <w:rFonts w:ascii="Georgia" w:hAnsi="Georgia" w:cs="Arial"/>
          <w:color w:val="000000"/>
          <w:sz w:val="24"/>
          <w:szCs w:val="24"/>
          <w:u w:val="single"/>
        </w:rPr>
        <w:t xml:space="preserve"> Lake (</w:t>
      </w:r>
      <w:r w:rsidRPr="00B13E0F">
        <w:rPr>
          <w:rFonts w:ascii="Georgia" w:hAnsi="Georgia" w:cs="Arial"/>
          <w:color w:val="000000"/>
          <w:sz w:val="24"/>
          <w:szCs w:val="24"/>
          <w:u w:val="single"/>
        </w:rPr>
        <w:t xml:space="preserve">Pedler) </w:t>
      </w:r>
    </w:p>
    <w:p w:rsidR="001F6681" w:rsidRPr="00B13E0F" w:rsidRDefault="001F6681" w:rsidP="001F6681">
      <w:pPr>
        <w:shd w:val="clear" w:color="auto" w:fill="FFFFFF"/>
        <w:spacing w:after="0" w:line="312" w:lineRule="auto"/>
        <w:rPr>
          <w:rFonts w:ascii="Georgia" w:hAnsi="Georgia"/>
          <w:sz w:val="24"/>
          <w:szCs w:val="24"/>
        </w:rPr>
      </w:pPr>
      <w:r w:rsidRPr="00B13E0F">
        <w:rPr>
          <w:rFonts w:ascii="Georgia" w:hAnsi="Georgia" w:cs="Arial"/>
          <w:color w:val="000000"/>
          <w:sz w:val="24"/>
          <w:szCs w:val="24"/>
        </w:rPr>
        <w:t>Gu</w:t>
      </w:r>
      <w:r w:rsidR="00373CC5">
        <w:rPr>
          <w:rFonts w:ascii="Georgia" w:hAnsi="Georgia" w:cs="Arial"/>
          <w:color w:val="000000"/>
          <w:sz w:val="24"/>
          <w:szCs w:val="24"/>
        </w:rPr>
        <w:t>e</w:t>
      </w:r>
      <w:r w:rsidRPr="00B13E0F">
        <w:rPr>
          <w:rFonts w:ascii="Georgia" w:hAnsi="Georgia" w:cs="Arial"/>
          <w:color w:val="000000"/>
          <w:sz w:val="24"/>
          <w:szCs w:val="24"/>
        </w:rPr>
        <w:t>st Check-in August 7, Hot Spot Activities August 8, check-out August 9. We have Lean-to #15 and Campsite #24.</w:t>
      </w:r>
      <w:r w:rsidRPr="00B13E0F">
        <w:rPr>
          <w:rFonts w:ascii="Georgia" w:hAnsi="Georgia"/>
          <w:sz w:val="24"/>
          <w:szCs w:val="24"/>
        </w:rPr>
        <w:tab/>
      </w:r>
    </w:p>
    <w:p w:rsidR="001F6681" w:rsidRPr="00B13E0F" w:rsidRDefault="00036D87" w:rsidP="001F6681">
      <w:pPr>
        <w:shd w:val="clear" w:color="auto" w:fill="FFFFFF"/>
        <w:spacing w:after="0" w:line="312" w:lineRule="auto"/>
        <w:rPr>
          <w:rFonts w:ascii="Georgia" w:hAnsi="Georgia"/>
          <w:sz w:val="24"/>
          <w:szCs w:val="24"/>
        </w:rPr>
      </w:pPr>
      <w:r>
        <w:rPr>
          <w:rFonts w:ascii="Georgia" w:hAnsi="Georgia"/>
          <w:sz w:val="24"/>
          <w:szCs w:val="24"/>
        </w:rPr>
        <w:t>Motion to adjourn made by Fait</w:t>
      </w:r>
      <w:r w:rsidR="001F6681" w:rsidRPr="00B13E0F">
        <w:rPr>
          <w:rFonts w:ascii="Georgia" w:hAnsi="Georgia"/>
          <w:sz w:val="24"/>
          <w:szCs w:val="24"/>
        </w:rPr>
        <w:t xml:space="preserve">; seconded by Pisaneschi . </w:t>
      </w:r>
    </w:p>
    <w:p w:rsidR="001F6681" w:rsidRDefault="001F6681" w:rsidP="001F6681">
      <w:pPr>
        <w:shd w:val="clear" w:color="auto" w:fill="FFFFFF"/>
        <w:spacing w:after="0" w:line="312" w:lineRule="auto"/>
        <w:rPr>
          <w:rFonts w:ascii="Georgia" w:hAnsi="Georgia"/>
          <w:sz w:val="24"/>
          <w:szCs w:val="24"/>
        </w:rPr>
      </w:pPr>
      <w:r w:rsidRPr="00B13E0F">
        <w:rPr>
          <w:rFonts w:ascii="Georgia" w:hAnsi="Georgia"/>
          <w:sz w:val="24"/>
          <w:szCs w:val="24"/>
        </w:rPr>
        <w:t xml:space="preserve">Meeting adjourned at 1:50 pm </w:t>
      </w:r>
    </w:p>
    <w:p w:rsidR="001F6681" w:rsidRPr="00B13E0F" w:rsidRDefault="001F6681" w:rsidP="001F6681">
      <w:pPr>
        <w:shd w:val="clear" w:color="auto" w:fill="FFFFFF"/>
        <w:spacing w:after="0" w:line="312" w:lineRule="auto"/>
        <w:rPr>
          <w:rFonts w:ascii="Georgia" w:hAnsi="Georgia"/>
          <w:sz w:val="24"/>
          <w:szCs w:val="24"/>
        </w:rPr>
      </w:pPr>
    </w:p>
    <w:p w:rsidR="001F6681" w:rsidRPr="00B13E0F" w:rsidRDefault="001F6681" w:rsidP="001F6681">
      <w:pPr>
        <w:shd w:val="clear" w:color="auto" w:fill="FFFFFF"/>
        <w:spacing w:after="0" w:line="312" w:lineRule="auto"/>
        <w:rPr>
          <w:rFonts w:ascii="Georgia" w:hAnsi="Georgia"/>
          <w:b/>
          <w:bCs/>
          <w:sz w:val="24"/>
          <w:szCs w:val="24"/>
        </w:rPr>
      </w:pPr>
      <w:r>
        <w:rPr>
          <w:rFonts w:ascii="Georgia" w:hAnsi="Georgia"/>
          <w:b/>
          <w:bCs/>
          <w:sz w:val="24"/>
          <w:szCs w:val="24"/>
        </w:rPr>
        <w:t>NEXT MEETING</w:t>
      </w:r>
      <w:r w:rsidRPr="00B13E0F">
        <w:rPr>
          <w:rFonts w:ascii="Georgia" w:hAnsi="Georgia"/>
          <w:b/>
          <w:bCs/>
          <w:sz w:val="24"/>
          <w:szCs w:val="24"/>
        </w:rPr>
        <w:t>: SATURDAY, NOVEMBER 2, 2019</w:t>
      </w:r>
    </w:p>
    <w:p w:rsidR="00CD50C2" w:rsidRDefault="00E93383"/>
    <w:sectPr w:rsidR="00CD50C2" w:rsidSect="00C5789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6681" w:rsidRDefault="001F6681" w:rsidP="001F6681">
      <w:pPr>
        <w:spacing w:after="0" w:line="240" w:lineRule="auto"/>
      </w:pPr>
      <w:r>
        <w:separator/>
      </w:r>
    </w:p>
  </w:endnote>
  <w:endnote w:type="continuationSeparator" w:id="0">
    <w:p w:rsidR="001F6681" w:rsidRDefault="001F6681" w:rsidP="001F6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81" w:rsidRDefault="001F66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81" w:rsidRDefault="001F66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81" w:rsidRDefault="001F66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6681" w:rsidRDefault="001F6681" w:rsidP="001F6681">
      <w:pPr>
        <w:spacing w:after="0" w:line="240" w:lineRule="auto"/>
      </w:pPr>
      <w:r>
        <w:separator/>
      </w:r>
    </w:p>
  </w:footnote>
  <w:footnote w:type="continuationSeparator" w:id="0">
    <w:p w:rsidR="001F6681" w:rsidRDefault="001F6681" w:rsidP="001F668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81" w:rsidRDefault="001F668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059832"/>
      <w:docPartObj>
        <w:docPartGallery w:val="Watermarks"/>
        <w:docPartUnique/>
      </w:docPartObj>
    </w:sdtPr>
    <w:sdtEndPr/>
    <w:sdtContent>
      <w:p w:rsidR="001F6681" w:rsidRDefault="00E933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81" w:rsidRDefault="001F66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19118F"/>
    <w:multiLevelType w:val="hybridMultilevel"/>
    <w:tmpl w:val="AA94A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681"/>
    <w:rsid w:val="00036D87"/>
    <w:rsid w:val="0015719B"/>
    <w:rsid w:val="001F6681"/>
    <w:rsid w:val="00373CC5"/>
    <w:rsid w:val="005511C7"/>
    <w:rsid w:val="0072103E"/>
    <w:rsid w:val="00A016D0"/>
    <w:rsid w:val="00AD708C"/>
    <w:rsid w:val="00C57891"/>
    <w:rsid w:val="00D90C85"/>
    <w:rsid w:val="00E93383"/>
    <w:rsid w:val="00EB01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B1BE1BF-D4CD-4CC7-8406-A7DB1061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681"/>
    <w:pPr>
      <w:spacing w:after="200" w:line="276" w:lineRule="auto"/>
    </w:pPr>
    <w:rPr>
      <w:rFonts w:ascii="Calibri" w:eastAsia="Calibri" w:hAnsi="Calibri"/>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1F6681"/>
    <w:pPr>
      <w:shd w:val="clear" w:color="auto" w:fill="FFFFFF"/>
      <w:ind w:left="720"/>
    </w:pPr>
  </w:style>
  <w:style w:type="paragraph" w:styleId="Header">
    <w:name w:val="header"/>
    <w:basedOn w:val="Normal"/>
    <w:link w:val="HeaderChar"/>
    <w:uiPriority w:val="99"/>
    <w:unhideWhenUsed/>
    <w:rsid w:val="001F6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6681"/>
    <w:rPr>
      <w:rFonts w:ascii="Calibri" w:eastAsia="Calibri" w:hAnsi="Calibri"/>
      <w:color w:val="00000A"/>
    </w:rPr>
  </w:style>
  <w:style w:type="paragraph" w:styleId="Footer">
    <w:name w:val="footer"/>
    <w:basedOn w:val="Normal"/>
    <w:link w:val="FooterChar"/>
    <w:uiPriority w:val="99"/>
    <w:unhideWhenUsed/>
    <w:rsid w:val="001F6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6681"/>
    <w:rPr>
      <w:rFonts w:ascii="Calibri" w:eastAsia="Calibri" w:hAnsi="Calibri"/>
      <w:color w:val="00000A"/>
    </w:rPr>
  </w:style>
  <w:style w:type="character" w:styleId="Hyperlink">
    <w:name w:val="Hyperlink"/>
    <w:basedOn w:val="DefaultParagraphFont"/>
    <w:uiPriority w:val="99"/>
    <w:semiHidden/>
    <w:unhideWhenUsed/>
    <w:rsid w:val="00C578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2259784">
      <w:bodyDiv w:val="1"/>
      <w:marLeft w:val="0"/>
      <w:marRight w:val="0"/>
      <w:marTop w:val="0"/>
      <w:marBottom w:val="0"/>
      <w:divBdr>
        <w:top w:val="none" w:sz="0" w:space="0" w:color="auto"/>
        <w:left w:val="none" w:sz="0" w:space="0" w:color="auto"/>
        <w:bottom w:val="none" w:sz="0" w:space="0" w:color="auto"/>
        <w:right w:val="none" w:sz="0" w:space="0" w:color="auto"/>
      </w:divBdr>
    </w:div>
    <w:div w:id="156467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adk.org/protect/conservation-resources/"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6</Pages>
  <Words>1525</Words>
  <Characters>8697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Pedler</dc:creator>
  <cp:keywords/>
  <dc:description/>
  <cp:lastModifiedBy>Cathy Pedler</cp:lastModifiedBy>
  <cp:revision>7</cp:revision>
  <dcterms:created xsi:type="dcterms:W3CDTF">2019-05-22T19:05:00Z</dcterms:created>
  <dcterms:modified xsi:type="dcterms:W3CDTF">2019-05-29T18:31:00Z</dcterms:modified>
</cp:coreProperties>
</file>